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AEF820" w:rsidRDefault="56AEF820" w14:paraId="79280898" w14:textId="2D84643C"/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="56AEF820" w:rsidTr="030998EB" w14:paraId="53393565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63BF121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6A582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56AEF820" w:rsidTr="030998EB" w14:paraId="3D777F5E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6A582F" w:rsidR="56AEF820" w:rsidP="006A582F" w:rsidRDefault="56AEF820" w14:paraId="3FB79761" w14:textId="7518BF25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6A582F" w:rsidR="006A582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Advanced Operating Systems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030998EB" w14:paraId="559B6677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030998EB" w14:paraId="79239623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030998EB" w14:paraId="0295B15D" w14:textId="77777777">
        <w:trPr>
          <w:trHeight w:val="300"/>
        </w:trPr>
        <w:tc>
          <w:tcPr>
            <w:tcW w:w="1056" w:type="dxa"/>
            <w:vMerge/>
            <w:tcBorders/>
            <w:tcMar/>
            <w:vAlign w:val="center"/>
          </w:tcPr>
          <w:p w:rsidR="002E3085" w:rsidRDefault="002E3085" w14:paraId="621B8CF5" w14:textId="77777777"/>
        </w:tc>
        <w:tc>
          <w:tcPr>
            <w:tcW w:w="1302" w:type="dxa"/>
            <w:vMerge/>
            <w:tcBorders/>
            <w:tcMar/>
            <w:vAlign w:val="center"/>
          </w:tcPr>
          <w:p w:rsidR="002E3085" w:rsidRDefault="002E3085" w14:paraId="50844FD9" w14:textId="77777777"/>
        </w:tc>
        <w:tc>
          <w:tcPr>
            <w:tcW w:w="1303" w:type="dxa"/>
            <w:gridSpan w:val="2"/>
            <w:vMerge/>
            <w:tcBorders/>
            <w:tcMar/>
            <w:vAlign w:val="center"/>
          </w:tcPr>
          <w:p w:rsidR="002E3085" w:rsidRDefault="002E3085" w14:paraId="3AFE6879" w14:textId="77777777"/>
        </w:tc>
        <w:tc>
          <w:tcPr>
            <w:tcW w:w="1056" w:type="dxa"/>
            <w:vMerge/>
            <w:tcBorders/>
            <w:tcMar/>
            <w:vAlign w:val="center"/>
          </w:tcPr>
          <w:p w:rsidR="002E3085" w:rsidRDefault="002E3085" w14:paraId="1E7BD47A" w14:textId="77777777"/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030998EB" w14:paraId="21A309B4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582F" w14:paraId="45F7320B" w14:textId="48E550C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582F" w14:paraId="7A71743B" w14:textId="5D64EC70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582F" w14:paraId="7CB119D9" w14:textId="454D7402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2A2E9A9" w14:textId="2D691E62">
            <w:pPr>
              <w:spacing w:line="257" w:lineRule="auto"/>
            </w:pPr>
            <w:r w:rsidRPr="030998EB" w:rsidR="42A69A0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F59E098" w14:textId="74B5E60F">
            <w:pPr>
              <w:spacing w:line="257" w:lineRule="auto"/>
            </w:pP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30998EB" w:rsidR="3A600EB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30 </w:t>
            </w: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CF1002" w14:textId="624455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E08DDEE" w14:textId="4035D9A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</w:tr>
      <w:tr w:rsidR="56AEF820" w:rsidTr="030998EB" w14:paraId="414572C5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30998EB" w14:paraId="65AA490A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030998EB" w14:paraId="277D7107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46B52DD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030998EB" w14:paraId="47FB360A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DBBB5A4" w14:textId="4A9901C7">
            <w:pPr>
              <w:spacing w:line="257" w:lineRule="auto"/>
            </w:pPr>
            <w:r w:rsidRPr="030998EB" w:rsidR="386D1C2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</w:t>
            </w: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606E365" w14:textId="6ED87193">
            <w:pPr>
              <w:spacing w:line="257" w:lineRule="auto"/>
            </w:pP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30998EB" w:rsidR="4116BCB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030998EB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030998EB" w14:paraId="39C7B1B3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30998EB" w14:paraId="6BE44D2B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AA28934" w14:textId="1F902B29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="56AEF820" w:rsidP="008B1ECA" w:rsidRDefault="008B1ECA" w14:paraId="555092C9" w14:textId="7777777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To learn the concept of Memory </w:t>
            </w:r>
          </w:p>
          <w:p w:rsidR="008B1ECA" w:rsidP="008B1ECA" w:rsidRDefault="008B1ECA" w14:paraId="597FD65F" w14:textId="7777777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learn the concept of deadlock</w:t>
            </w:r>
          </w:p>
          <w:p w:rsidR="5C813C82" w:rsidP="5FF32C4F" w:rsidRDefault="5C813C82" w14:paraId="4E16372C" w14:textId="732A51A2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5FF32C4F" w:rsidR="5C813C8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To learn </w:t>
            </w:r>
            <w:r w:rsidRPr="5FF32C4F" w:rsidR="5C813C8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different ways</w:t>
            </w:r>
            <w:r w:rsidRPr="5FF32C4F" w:rsidR="5C813C8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of deadlock detection and prevention</w:t>
            </w:r>
          </w:p>
          <w:p w:rsidRPr="008B1ECA" w:rsidR="008B1ECA" w:rsidP="008B1ECA" w:rsidRDefault="008B1ECA" w14:paraId="78084EF2" w14:textId="41F5479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learn about the file systems</w:t>
            </w:r>
          </w:p>
        </w:tc>
      </w:tr>
      <w:tr w:rsidR="56AEF820" w:rsidTr="030998EB" w14:paraId="3A814BD1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4C37D8E" w14:textId="0F7EF567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="008B1ECA" w:rsidP="008B1ECA" w:rsidRDefault="008B1ECA" w14:paraId="20590E76" w14:textId="73E9B4D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the concept of Memory 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in Operating Systems</w:t>
            </w:r>
          </w:p>
          <w:p w:rsidRPr="008B1ECA" w:rsidR="008B1ECA" w:rsidP="008B1ECA" w:rsidRDefault="008B1ECA" w14:paraId="18C384D9" w14:textId="06DBB5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</w:t>
            </w: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the concept of deadlock</w:t>
            </w:r>
          </w:p>
          <w:p w:rsidR="7D67BDD7" w:rsidP="5FF32C4F" w:rsidRDefault="7D67BDD7" w14:paraId="4AABD67A" w14:textId="4C8C3350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</w:pPr>
            <w:r w:rsidRPr="5FF32C4F" w:rsidR="7D67BDD7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  <w:t xml:space="preserve">To understand the </w:t>
            </w:r>
            <w:r w:rsidRPr="5FF32C4F" w:rsidR="7D67BDD7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  <w:t>different ways</w:t>
            </w:r>
            <w:r w:rsidRPr="5FF32C4F" w:rsidR="7D67BDD7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  <w:t xml:space="preserve"> of </w:t>
            </w:r>
            <w:r w:rsidRPr="5FF32C4F" w:rsidR="7D67BDD7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  <w:t>Deadlock</w:t>
            </w:r>
            <w:r w:rsidRPr="5FF32C4F" w:rsidR="7D67BDD7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US"/>
              </w:rPr>
              <w:t xml:space="preserve"> Detection and Prevention</w:t>
            </w:r>
          </w:p>
          <w:p w:rsidR="56AEF820" w:rsidP="008B1ECA" w:rsidRDefault="008B1ECA" w14:paraId="71FDE4E5" w14:textId="3CDDE18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Understand the </w:t>
            </w:r>
            <w:r w:rsidRPr="5FF32C4F" w:rsidR="14F869C0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file systems</w:t>
            </w:r>
            <w:r w:rsidRPr="5FF32C4F" w:rsidR="04F652D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in Operating Systems</w:t>
            </w:r>
          </w:p>
        </w:tc>
      </w:tr>
      <w:tr w:rsidR="56AEF820" w:rsidTr="030998EB" w14:paraId="7775FD4C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56AEF820" w:rsidP="56AEF820" w:rsidRDefault="56AEF820" w14:paraId="04F51D95" w14:textId="44130312"/>
    <w:p w:rsidR="56AEF820" w:rsidP="56AEF820" w:rsidRDefault="56AEF820" w14:paraId="7767EEC9" w14:textId="70607E47"/>
    <w:p w:rsidR="00B344F0" w:rsidRDefault="00B344F0" w14:paraId="704DEBF2" w14:textId="38EAB192">
      <w:r>
        <w:br w:type="page"/>
      </w:r>
    </w:p>
    <w:p w:rsidR="00B344F0" w:rsidP="00B344F0" w:rsidRDefault="00B344F0" w14:paraId="21A4FC8F" w14:textId="6F2AC26F">
      <w:pPr>
        <w:ind w:right="662"/>
        <w:jc w:val="both"/>
      </w:pPr>
      <w:r w:rsidRPr="1416BE7D" w:rsidR="00B344F0">
        <w:rPr>
          <w:b w:val="1"/>
          <w:bCs w:val="1"/>
        </w:rPr>
        <w:t xml:space="preserve">Module 1  </w:t>
      </w:r>
      <w:r w:rsidR="00B344F0">
        <w:rPr/>
        <w:t xml:space="preserve">                                                                                                                                     </w:t>
      </w:r>
      <w:r w:rsidR="00B344F0">
        <w:rPr/>
        <w:t xml:space="preserve">   </w:t>
      </w:r>
      <w:r w:rsidR="00B344F0">
        <w:rPr/>
        <w:t>(</w:t>
      </w:r>
      <w:r w:rsidR="00B344F0">
        <w:rPr/>
        <w:t>10)</w:t>
      </w:r>
    </w:p>
    <w:p w:rsidR="00B344F0" w:rsidP="00B344F0" w:rsidRDefault="00B344F0" w14:paraId="5179CA6C" w14:textId="77777777">
      <w:pPr>
        <w:pStyle w:val="Default"/>
        <w:ind w:right="66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Memory Management: N</w:t>
      </w:r>
      <w:r>
        <w:rPr>
          <w:sz w:val="23"/>
          <w:szCs w:val="23"/>
        </w:rPr>
        <w:t xml:space="preserve">o memory abstraction, memory abstraction: address spaces, virtual memory, page replacement algorithms, design issues for paging systems, implementation issues, segmentation </w:t>
      </w:r>
    </w:p>
    <w:p w:rsidR="00B344F0" w:rsidP="00B344F0" w:rsidRDefault="00B344F0" w14:paraId="48576E38" w14:textId="77777777">
      <w:pPr>
        <w:ind w:right="662"/>
        <w:jc w:val="both"/>
      </w:pPr>
    </w:p>
    <w:p w:rsidR="00B344F0" w:rsidP="00B344F0" w:rsidRDefault="00B344F0" w14:paraId="5D2C4424" w14:textId="33D98E06">
      <w:pPr>
        <w:ind w:right="662"/>
        <w:jc w:val="both"/>
      </w:pPr>
      <w:r w:rsidRPr="1416BE7D" w:rsidR="00B344F0">
        <w:rPr>
          <w:b w:val="1"/>
          <w:bCs w:val="1"/>
        </w:rPr>
        <w:t xml:space="preserve">Module 2    </w:t>
      </w:r>
      <w:r w:rsidR="00B344F0">
        <w:rPr/>
        <w:t xml:space="preserve">                                                                                                                                   </w:t>
      </w:r>
      <w:r w:rsidR="00B344F0">
        <w:rPr/>
        <w:t xml:space="preserve">   </w:t>
      </w:r>
      <w:r w:rsidR="00B344F0">
        <w:rPr/>
        <w:t>(</w:t>
      </w:r>
      <w:r w:rsidR="00B344F0">
        <w:rPr/>
        <w:t>10)</w:t>
      </w:r>
    </w:p>
    <w:p w:rsidR="00B344F0" w:rsidP="00B344F0" w:rsidRDefault="00B344F0" w14:paraId="063F0534" w14:textId="77777777">
      <w:pPr>
        <w:pStyle w:val="Default"/>
        <w:ind w:right="66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Deadlocks: </w:t>
      </w:r>
      <w:r>
        <w:rPr>
          <w:sz w:val="23"/>
          <w:szCs w:val="23"/>
        </w:rPr>
        <w:t xml:space="preserve">Resources, introduction to deadlocks, the ostrich algorithm, deadlock detection and recovery, deadlock avoidance, deadlock prevention issues. </w:t>
      </w:r>
    </w:p>
    <w:p w:rsidR="00B344F0" w:rsidP="1416BE7D" w:rsidRDefault="00B344F0" w14:paraId="3AB7537D" w14:textId="77777777" w14:noSpellErr="1">
      <w:pPr>
        <w:ind w:right="662"/>
        <w:jc w:val="both"/>
        <w:rPr>
          <w:b w:val="1"/>
          <w:bCs w:val="1"/>
        </w:rPr>
      </w:pPr>
    </w:p>
    <w:p w:rsidR="00B344F0" w:rsidP="00B344F0" w:rsidRDefault="00B344F0" w14:paraId="260AB3B6" w14:textId="15658EE9">
      <w:pPr>
        <w:ind w:right="662"/>
        <w:jc w:val="both"/>
      </w:pPr>
      <w:r w:rsidRPr="1416BE7D" w:rsidR="00B344F0">
        <w:rPr>
          <w:b w:val="1"/>
          <w:bCs w:val="1"/>
        </w:rPr>
        <w:t xml:space="preserve">Module 3  </w:t>
      </w:r>
      <w:r w:rsidR="00B344F0">
        <w:rPr/>
        <w:t xml:space="preserve">                                                                                                                             </w:t>
      </w:r>
      <w:r w:rsidR="00B344F0">
        <w:rPr/>
        <w:t xml:space="preserve">   (</w:t>
      </w:r>
      <w:r w:rsidR="00B344F0">
        <w:rPr/>
        <w:t>10)</w:t>
      </w:r>
    </w:p>
    <w:p w:rsidR="00B344F0" w:rsidP="00B344F0" w:rsidRDefault="00B344F0" w14:paraId="039D03AB" w14:textId="77777777">
      <w:pPr>
        <w:pStyle w:val="Default"/>
        <w:ind w:right="66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File Systems: </w:t>
      </w:r>
    </w:p>
    <w:p w:rsidR="00B344F0" w:rsidP="00B344F0" w:rsidRDefault="00B344F0" w14:paraId="39A27397" w14:textId="77777777">
      <w:pPr>
        <w:ind w:right="662"/>
        <w:jc w:val="both"/>
      </w:pPr>
      <w:r>
        <w:rPr>
          <w:sz w:val="23"/>
          <w:szCs w:val="23"/>
        </w:rPr>
        <w:t xml:space="preserve">Files, directories, file system implementation, file- system management and optimization, MS-DOS file system, UNIX V7 file system, CD ROM file system </w:t>
      </w:r>
    </w:p>
    <w:p w:rsidR="00401E27" w:rsidRDefault="00401E27" w14:paraId="1EAB0329" w14:textId="77777777"/>
    <w:p w:rsidR="00D72FD0" w:rsidP="00D72FD0" w:rsidRDefault="00D72FD0" w14:paraId="1802CB0B" w14:textId="6609B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</w:t>
      </w:r>
      <w:r>
        <w:rPr>
          <w:b/>
          <w:bCs/>
          <w:sz w:val="22"/>
          <w:szCs w:val="22"/>
        </w:rPr>
        <w:t>s</w:t>
      </w:r>
    </w:p>
    <w:p w:rsidR="00D72FD0" w:rsidP="00D72FD0" w:rsidRDefault="00D72FD0" w14:paraId="017DF416" w14:textId="77777777">
      <w:pPr>
        <w:pStyle w:val="Default"/>
        <w:rPr>
          <w:b/>
          <w:bCs/>
          <w:sz w:val="22"/>
          <w:szCs w:val="22"/>
        </w:rPr>
      </w:pPr>
    </w:p>
    <w:p w:rsidR="00D72FD0" w:rsidP="00D72FD0" w:rsidRDefault="00D72FD0" w14:paraId="0E92BE45" w14:textId="77777777">
      <w:pPr>
        <w:pStyle w:val="Default"/>
        <w:rPr>
          <w:color w:val="auto"/>
        </w:rPr>
      </w:pPr>
    </w:p>
    <w:p w:rsidR="00D72FD0" w:rsidP="00D72FD0" w:rsidRDefault="00D72FD0" w14:paraId="2E9A2779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Modern Operating System by Andrew S. Tanenbaum </w:t>
      </w:r>
    </w:p>
    <w:p w:rsidR="00D72FD0" w:rsidP="00D72FD0" w:rsidRDefault="00D72FD0" w14:paraId="6AE90E98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Maurice J. Bach, “Design of UNIX Operating System”, PHI </w:t>
      </w:r>
    </w:p>
    <w:p w:rsidR="00D72FD0" w:rsidP="00D72FD0" w:rsidRDefault="00D72FD0" w14:paraId="09E1BB8F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Red Hat Enterprise Linux 6 Administration Sander van </w:t>
      </w:r>
      <w:proofErr w:type="spellStart"/>
      <w:r>
        <w:rPr>
          <w:sz w:val="22"/>
          <w:szCs w:val="22"/>
        </w:rPr>
        <w:t>Vugt</w:t>
      </w:r>
      <w:proofErr w:type="spellEnd"/>
      <w:r>
        <w:rPr>
          <w:sz w:val="22"/>
          <w:szCs w:val="22"/>
        </w:rPr>
        <w:t xml:space="preserve"> John Wiley and Sons 2013 </w:t>
      </w:r>
    </w:p>
    <w:p w:rsidR="00D72FD0" w:rsidP="00D72FD0" w:rsidRDefault="00D72FD0" w14:paraId="05A89A92" w14:textId="224AA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Red hat Linux Networking and System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Administration Terry Collings and Kurt Wall Wiley 3rd </w:t>
      </w:r>
    </w:p>
    <w:p w:rsidR="00E94A2F" w:rsidP="00E94A2F" w:rsidRDefault="00E94A2F" w14:paraId="26AF4F1A" w14:textId="2D48B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Linux Administration: A Beginner's Guide Wale Soyinka TMH Fifth Edition </w:t>
      </w:r>
    </w:p>
    <w:p w:rsidRPr="00D72FD0" w:rsidR="00E94A2F" w:rsidP="00D72FD0" w:rsidRDefault="00E94A2F" w14:paraId="45031620" w14:textId="77777777">
      <w:pPr>
        <w:pStyle w:val="Default"/>
        <w:rPr>
          <w:sz w:val="22"/>
          <w:szCs w:val="22"/>
        </w:rPr>
      </w:pPr>
    </w:p>
    <w:sectPr w:rsidRPr="00D72FD0" w:rsidR="00E94A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FF38B33E"/>
    <w:lvl w:ilvl="0" w:tplc="08840E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9289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2F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4A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709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EE8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06E7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428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CC3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C7535CE"/>
    <w:multiLevelType w:val="hybridMultilevel"/>
    <w:tmpl w:val="90BE7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494"/>
    <w:multiLevelType w:val="hybridMultilevel"/>
    <w:tmpl w:val="90BE7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 w16cid:durableId="1692291637">
    <w:abstractNumId w:val="0"/>
  </w:num>
  <w:num w:numId="2" w16cid:durableId="1675113617">
    <w:abstractNumId w:val="5"/>
  </w:num>
  <w:num w:numId="3" w16cid:durableId="1672492430">
    <w:abstractNumId w:val="1"/>
  </w:num>
  <w:num w:numId="4" w16cid:durableId="1197159145">
    <w:abstractNumId w:val="2"/>
  </w:num>
  <w:num w:numId="5" w16cid:durableId="946693278">
    <w:abstractNumId w:val="3"/>
  </w:num>
  <w:num w:numId="6" w16cid:durableId="169292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4"/>
    <w:rsid w:val="00183148"/>
    <w:rsid w:val="002E3085"/>
    <w:rsid w:val="00401E27"/>
    <w:rsid w:val="0057291E"/>
    <w:rsid w:val="005D072F"/>
    <w:rsid w:val="0064356D"/>
    <w:rsid w:val="006A582F"/>
    <w:rsid w:val="00834455"/>
    <w:rsid w:val="008B1ECA"/>
    <w:rsid w:val="00933499"/>
    <w:rsid w:val="009A061B"/>
    <w:rsid w:val="00A05E14"/>
    <w:rsid w:val="00B107CC"/>
    <w:rsid w:val="00B344F0"/>
    <w:rsid w:val="00BF1E0D"/>
    <w:rsid w:val="00D3401B"/>
    <w:rsid w:val="00D6218E"/>
    <w:rsid w:val="00D72FD0"/>
    <w:rsid w:val="00DA4C69"/>
    <w:rsid w:val="00E94A2F"/>
    <w:rsid w:val="00F32B53"/>
    <w:rsid w:val="030998EB"/>
    <w:rsid w:val="04F652DA"/>
    <w:rsid w:val="1416BE7D"/>
    <w:rsid w:val="14F869C0"/>
    <w:rsid w:val="386D1C25"/>
    <w:rsid w:val="3A600EBE"/>
    <w:rsid w:val="4116BCB8"/>
    <w:rsid w:val="42A69A0C"/>
    <w:rsid w:val="5379B8FF"/>
    <w:rsid w:val="56AEF820"/>
    <w:rsid w:val="5C813C82"/>
    <w:rsid w:val="5FF32C4F"/>
    <w:rsid w:val="693334B4"/>
    <w:rsid w:val="7D67B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34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12</revision>
  <dcterms:created xsi:type="dcterms:W3CDTF">2023-06-08T07:04:00.0000000Z</dcterms:created>
  <dcterms:modified xsi:type="dcterms:W3CDTF">2023-07-04T10:02:42.7915053Z</dcterms:modified>
</coreProperties>
</file>