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425"/>
        <w:gridCol w:w="1613"/>
        <w:gridCol w:w="1026"/>
        <w:gridCol w:w="1418"/>
        <w:gridCol w:w="1693"/>
        <w:gridCol w:w="879"/>
        <w:gridCol w:w="1291"/>
        <w:gridCol w:w="1686"/>
      </w:tblGrid>
      <w:tr w:rsidR="004432F9" w:rsidRPr="0049554A" w14:paraId="2F938088" w14:textId="77777777" w:rsidTr="00BB6969">
        <w:trPr>
          <w:trHeight w:val="558"/>
        </w:trPr>
        <w:tc>
          <w:tcPr>
            <w:tcW w:w="7217" w:type="dxa"/>
            <w:gridSpan w:val="6"/>
          </w:tcPr>
          <w:p w14:paraId="4055879F" w14:textId="77777777" w:rsidR="004432F9" w:rsidRPr="00BB6969" w:rsidRDefault="004432F9" w:rsidP="007B530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  <w:p w14:paraId="2C40B8D4" w14:textId="540FE8B7" w:rsidR="004432F9" w:rsidRPr="00BB6969" w:rsidRDefault="00E10F16" w:rsidP="007B530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>
              <w:rPr>
                <w:b/>
                <w:bCs/>
                <w:sz w:val="24"/>
                <w:szCs w:val="24"/>
              </w:rPr>
              <w:t xml:space="preserve">Bachelor of Management Studies </w:t>
            </w:r>
            <w:r>
              <w:rPr>
                <w:b/>
                <w:sz w:val="24"/>
                <w:szCs w:val="24"/>
              </w:rPr>
              <w:t>(2023-24)</w:t>
            </w:r>
          </w:p>
        </w:tc>
        <w:tc>
          <w:tcPr>
            <w:tcW w:w="3856" w:type="dxa"/>
            <w:gridSpan w:val="3"/>
          </w:tcPr>
          <w:p w14:paraId="49FF5D3B" w14:textId="77777777" w:rsidR="004432F9" w:rsidRPr="00BB6969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  <w:p w14:paraId="64A86D75" w14:textId="084CC96B" w:rsidR="004432F9" w:rsidRPr="00BB6969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BB6969">
              <w:rPr>
                <w:b/>
                <w:sz w:val="24"/>
                <w:szCs w:val="24"/>
              </w:rPr>
              <w:t>Semester:</w:t>
            </w:r>
            <w:r w:rsidRPr="00BB69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6969">
              <w:rPr>
                <w:b/>
                <w:sz w:val="24"/>
                <w:szCs w:val="24"/>
              </w:rPr>
              <w:t>I</w:t>
            </w:r>
            <w:r w:rsidR="0056705D" w:rsidRPr="00BB6969">
              <w:rPr>
                <w:b/>
                <w:sz w:val="24"/>
                <w:szCs w:val="24"/>
              </w:rPr>
              <w:t>I</w:t>
            </w:r>
          </w:p>
          <w:p w14:paraId="2C7C1738" w14:textId="77777777" w:rsidR="004432F9" w:rsidRPr="00BB6969" w:rsidRDefault="004432F9" w:rsidP="007B5308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4432F9" w:rsidRPr="0049554A" w14:paraId="19733B19" w14:textId="77777777" w:rsidTr="007B5308">
        <w:trPr>
          <w:trHeight w:val="277"/>
        </w:trPr>
        <w:tc>
          <w:tcPr>
            <w:tcW w:w="7217" w:type="dxa"/>
            <w:gridSpan w:val="6"/>
          </w:tcPr>
          <w:p w14:paraId="48B6BC4B" w14:textId="77777777" w:rsidR="004432F9" w:rsidRPr="00BB6969" w:rsidRDefault="004432F9" w:rsidP="007B53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</w:p>
          <w:p w14:paraId="62F16579" w14:textId="682C2A14" w:rsidR="00BB6969" w:rsidRPr="00BB6969" w:rsidRDefault="004432F9" w:rsidP="00544B5E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BB6969">
              <w:rPr>
                <w:b/>
                <w:sz w:val="24"/>
                <w:szCs w:val="24"/>
              </w:rPr>
              <w:t>Course:</w:t>
            </w:r>
            <w:r w:rsidRPr="00BB6969">
              <w:rPr>
                <w:b/>
                <w:spacing w:val="-2"/>
                <w:sz w:val="24"/>
                <w:szCs w:val="24"/>
              </w:rPr>
              <w:t xml:space="preserve"> </w:t>
            </w:r>
            <w:r w:rsidR="007B29A8">
              <w:rPr>
                <w:b/>
                <w:sz w:val="24"/>
                <w:szCs w:val="24"/>
              </w:rPr>
              <w:t>Quantitative Models in Business</w:t>
            </w:r>
          </w:p>
          <w:p w14:paraId="25626FC0" w14:textId="3E872DB6" w:rsidR="00BB6969" w:rsidRPr="00BB6969" w:rsidRDefault="00BB6969" w:rsidP="007B53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gridSpan w:val="3"/>
          </w:tcPr>
          <w:p w14:paraId="4C65DECF" w14:textId="77777777" w:rsidR="004432F9" w:rsidRPr="00BB6969" w:rsidRDefault="004432F9" w:rsidP="007B5308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</w:p>
          <w:p w14:paraId="7B217EAB" w14:textId="173BCE8F" w:rsidR="004432F9" w:rsidRPr="00BB6969" w:rsidRDefault="004432F9" w:rsidP="007B5308">
            <w:pPr>
              <w:pStyle w:val="TableParagraph"/>
              <w:spacing w:line="258" w:lineRule="exact"/>
              <w:ind w:left="106"/>
              <w:rPr>
                <w:b/>
                <w:spacing w:val="-1"/>
                <w:sz w:val="24"/>
                <w:szCs w:val="24"/>
              </w:rPr>
            </w:pPr>
            <w:r w:rsidRPr="00BB6969">
              <w:rPr>
                <w:b/>
                <w:sz w:val="24"/>
                <w:szCs w:val="24"/>
              </w:rPr>
              <w:t>Course</w:t>
            </w:r>
            <w:r w:rsidRPr="00BB69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6969">
              <w:rPr>
                <w:b/>
                <w:sz w:val="24"/>
                <w:szCs w:val="24"/>
              </w:rPr>
              <w:t>Code:</w:t>
            </w:r>
          </w:p>
          <w:p w14:paraId="4F054D4C" w14:textId="77777777" w:rsidR="004432F9" w:rsidRPr="00BB6969" w:rsidRDefault="004432F9" w:rsidP="007B5308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4432F9" w:rsidRPr="0049554A" w14:paraId="693B907E" w14:textId="77777777" w:rsidTr="00BB6969">
        <w:trPr>
          <w:trHeight w:val="587"/>
        </w:trPr>
        <w:tc>
          <w:tcPr>
            <w:tcW w:w="5524" w:type="dxa"/>
            <w:gridSpan w:val="5"/>
          </w:tcPr>
          <w:p w14:paraId="74AEE36E" w14:textId="77777777" w:rsidR="004432F9" w:rsidRPr="00EB372C" w:rsidRDefault="004432F9" w:rsidP="007B5308">
            <w:pPr>
              <w:pStyle w:val="TableParagraph"/>
              <w:spacing w:before="152"/>
              <w:ind w:left="1830" w:right="1827"/>
              <w:jc w:val="center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Teaching</w:t>
            </w:r>
            <w:r w:rsidRPr="00EB37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49" w:type="dxa"/>
            <w:gridSpan w:val="4"/>
          </w:tcPr>
          <w:p w14:paraId="7457D963" w14:textId="77777777" w:rsidR="004432F9" w:rsidRPr="00EB372C" w:rsidRDefault="004432F9" w:rsidP="007B5308">
            <w:pPr>
              <w:pStyle w:val="TableParagraph"/>
              <w:spacing w:before="152"/>
              <w:ind w:left="1801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Evaluation</w:t>
            </w:r>
            <w:r w:rsidRPr="00EB37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Scheme</w:t>
            </w:r>
          </w:p>
        </w:tc>
      </w:tr>
      <w:tr w:rsidR="004432F9" w:rsidRPr="0049554A" w14:paraId="473CAC59" w14:textId="77777777" w:rsidTr="007749E5">
        <w:trPr>
          <w:trHeight w:val="1134"/>
        </w:trPr>
        <w:tc>
          <w:tcPr>
            <w:tcW w:w="1467" w:type="dxa"/>
            <w:gridSpan w:val="2"/>
          </w:tcPr>
          <w:p w14:paraId="35394F6E" w14:textId="77777777" w:rsidR="004432F9" w:rsidRPr="00EB372C" w:rsidRDefault="004432F9" w:rsidP="007749E5">
            <w:pPr>
              <w:pStyle w:val="TableParagraph"/>
              <w:ind w:right="254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Lecture</w:t>
            </w:r>
            <w:r w:rsidRPr="00EB37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372C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EB372C">
              <w:rPr>
                <w:b/>
                <w:sz w:val="24"/>
                <w:szCs w:val="24"/>
              </w:rPr>
              <w:t>per</w:t>
            </w:r>
            <w:r w:rsidRPr="00EB372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3" w:type="dxa"/>
          </w:tcPr>
          <w:p w14:paraId="32405F93" w14:textId="77777777" w:rsidR="007749E5" w:rsidRPr="00EB372C" w:rsidRDefault="007749E5" w:rsidP="007749E5">
            <w:pPr>
              <w:pStyle w:val="TableParagraph"/>
              <w:ind w:right="318"/>
              <w:rPr>
                <w:b/>
                <w:sz w:val="24"/>
                <w:szCs w:val="24"/>
              </w:rPr>
            </w:pPr>
          </w:p>
          <w:p w14:paraId="5A6A2AA4" w14:textId="4A5ECF37" w:rsidR="004432F9" w:rsidRPr="00EB372C" w:rsidRDefault="004432F9" w:rsidP="007749E5">
            <w:pPr>
              <w:pStyle w:val="TableParagraph"/>
              <w:ind w:right="318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Practical</w:t>
            </w:r>
            <w:r w:rsidRPr="00EB372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006AE979" w14:textId="77777777" w:rsidR="007749E5" w:rsidRPr="00EB372C" w:rsidRDefault="007749E5" w:rsidP="007749E5">
            <w:pPr>
              <w:pStyle w:val="TableParagraph"/>
              <w:spacing w:line="230" w:lineRule="atLeast"/>
              <w:ind w:right="102"/>
              <w:rPr>
                <w:b/>
                <w:sz w:val="24"/>
                <w:szCs w:val="24"/>
              </w:rPr>
            </w:pPr>
          </w:p>
          <w:p w14:paraId="3E9BBB5D" w14:textId="6A9F6823" w:rsidR="004432F9" w:rsidRPr="00EB372C" w:rsidRDefault="00BB6969" w:rsidP="007749E5">
            <w:pPr>
              <w:pStyle w:val="TableParagraph"/>
              <w:spacing w:line="230" w:lineRule="atLeast"/>
              <w:ind w:right="102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418" w:type="dxa"/>
          </w:tcPr>
          <w:p w14:paraId="15D0CF5E" w14:textId="4DBF1277" w:rsidR="004432F9" w:rsidRPr="00EB372C" w:rsidRDefault="004432F9" w:rsidP="00BB6969">
            <w:pPr>
              <w:pStyle w:val="TableParagraph"/>
              <w:spacing w:before="180"/>
              <w:ind w:right="400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Credit</w:t>
            </w:r>
            <w:r w:rsidR="00BB6969" w:rsidRPr="00EB372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72" w:type="dxa"/>
            <w:gridSpan w:val="2"/>
          </w:tcPr>
          <w:p w14:paraId="06AFFD3A" w14:textId="22EFF2A8" w:rsidR="004432F9" w:rsidRPr="00EB372C" w:rsidRDefault="004432F9" w:rsidP="007749E5">
            <w:pPr>
              <w:pStyle w:val="TableParagraph"/>
              <w:spacing w:before="203"/>
              <w:ind w:right="421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Continuous</w:t>
            </w:r>
            <w:r w:rsidRPr="00EB37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Assessment</w:t>
            </w:r>
            <w:r w:rsidRPr="00EB372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(CA)</w:t>
            </w:r>
            <w:r w:rsidRPr="00EB372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11755A1" w14:textId="2D73E36F" w:rsidR="004432F9" w:rsidRPr="00EB372C" w:rsidRDefault="004432F9" w:rsidP="00544B5E">
            <w:pPr>
              <w:pStyle w:val="TableParagraph"/>
              <w:spacing w:before="66"/>
              <w:ind w:right="434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Semester End</w:t>
            </w:r>
            <w:r w:rsidRPr="00EB37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372C">
              <w:rPr>
                <w:b/>
                <w:sz w:val="24"/>
                <w:szCs w:val="24"/>
              </w:rPr>
              <w:t>Examinations (SEE)</w:t>
            </w:r>
            <w:r w:rsidRPr="00EB372C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</w:tr>
      <w:tr w:rsidR="004432F9" w:rsidRPr="0049554A" w14:paraId="4D7D1F32" w14:textId="77777777" w:rsidTr="00BB6969">
        <w:trPr>
          <w:trHeight w:val="276"/>
        </w:trPr>
        <w:tc>
          <w:tcPr>
            <w:tcW w:w="1467" w:type="dxa"/>
            <w:gridSpan w:val="2"/>
          </w:tcPr>
          <w:p w14:paraId="7DACA845" w14:textId="273CB298" w:rsidR="004432F9" w:rsidRPr="00EB372C" w:rsidRDefault="00EB372C" w:rsidP="007B5308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13" w:type="dxa"/>
          </w:tcPr>
          <w:p w14:paraId="63C06C61" w14:textId="6E6CD6DB" w:rsidR="004432F9" w:rsidRPr="00EB372C" w:rsidRDefault="00BB6969" w:rsidP="007B5308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B372C">
              <w:rPr>
                <w:b/>
                <w:w w:val="99"/>
                <w:sz w:val="24"/>
                <w:szCs w:val="24"/>
              </w:rPr>
              <w:t>Nil</w:t>
            </w:r>
          </w:p>
        </w:tc>
        <w:tc>
          <w:tcPr>
            <w:tcW w:w="1026" w:type="dxa"/>
          </w:tcPr>
          <w:p w14:paraId="680AB541" w14:textId="3F204ED3" w:rsidR="004432F9" w:rsidRPr="00EB372C" w:rsidRDefault="00BB6969" w:rsidP="007B5308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B372C">
              <w:rPr>
                <w:b/>
                <w:w w:val="99"/>
                <w:sz w:val="24"/>
                <w:szCs w:val="24"/>
              </w:rPr>
              <w:t>Nil</w:t>
            </w:r>
          </w:p>
        </w:tc>
        <w:tc>
          <w:tcPr>
            <w:tcW w:w="1418" w:type="dxa"/>
          </w:tcPr>
          <w:p w14:paraId="7DD86DA7" w14:textId="06DECAF1" w:rsidR="004432F9" w:rsidRPr="00EB372C" w:rsidRDefault="00BB6969" w:rsidP="007B5308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EB372C">
              <w:rPr>
                <w:b/>
                <w:sz w:val="24"/>
                <w:szCs w:val="24"/>
              </w:rPr>
              <w:t>0</w:t>
            </w:r>
            <w:r w:rsidR="002A028E" w:rsidRPr="00EB37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2"/>
          </w:tcPr>
          <w:p w14:paraId="72F3A736" w14:textId="4E0E217B" w:rsidR="004432F9" w:rsidRPr="00EB372C" w:rsidRDefault="007B29A8" w:rsidP="007B5308">
            <w:pPr>
              <w:pStyle w:val="TableParagraph"/>
              <w:spacing w:line="257" w:lineRule="exact"/>
              <w:ind w:left="1157" w:right="1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14:paraId="0862B317" w14:textId="716959E4" w:rsidR="004432F9" w:rsidRPr="00EB372C" w:rsidRDefault="007B29A8" w:rsidP="007B5308">
            <w:pPr>
              <w:pStyle w:val="TableParagraph"/>
              <w:spacing w:line="257" w:lineRule="exact"/>
              <w:ind w:left="499" w:right="4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B6969" w:rsidRPr="0049554A" w14:paraId="7CC6F592" w14:textId="77777777" w:rsidTr="00BB6969">
        <w:trPr>
          <w:trHeight w:val="291"/>
        </w:trPr>
        <w:tc>
          <w:tcPr>
            <w:tcW w:w="11073" w:type="dxa"/>
            <w:gridSpan w:val="9"/>
          </w:tcPr>
          <w:p w14:paraId="08173132" w14:textId="216514D7" w:rsidR="00BB6969" w:rsidRPr="0049554A" w:rsidRDefault="00BB6969" w:rsidP="00BB6969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Learning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Objectives</w:t>
            </w:r>
          </w:p>
        </w:tc>
      </w:tr>
      <w:tr w:rsidR="004432F9" w:rsidRPr="0049554A" w14:paraId="07567E70" w14:textId="77777777" w:rsidTr="007B5308">
        <w:trPr>
          <w:trHeight w:val="909"/>
        </w:trPr>
        <w:tc>
          <w:tcPr>
            <w:tcW w:w="11073" w:type="dxa"/>
            <w:gridSpan w:val="9"/>
          </w:tcPr>
          <w:p w14:paraId="4D11B903" w14:textId="3AD0C4D1" w:rsidR="004432F9" w:rsidRPr="0049554A" w:rsidRDefault="004432F9" w:rsidP="004432F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5" w:lineRule="exact"/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provide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knowledge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regarding</w:t>
            </w:r>
            <w:r w:rsidRPr="0049554A">
              <w:rPr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 xml:space="preserve">important </w:t>
            </w:r>
            <w:r w:rsidR="00C849DF">
              <w:rPr>
                <w:sz w:val="24"/>
                <w:szCs w:val="24"/>
              </w:rPr>
              <w:t>quantitative models used for analytical thinking.</w:t>
            </w:r>
          </w:p>
          <w:p w14:paraId="3BF37EDB" w14:textId="02A4966F" w:rsidR="004432F9" w:rsidRPr="0049554A" w:rsidRDefault="004432F9" w:rsidP="004432F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1"/>
              <w:ind w:hanging="362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To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understand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importance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of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statistics in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real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life</w:t>
            </w:r>
            <w:r w:rsidRPr="0049554A">
              <w:rPr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situations</w:t>
            </w:r>
            <w:r w:rsidR="00C849DF">
              <w:rPr>
                <w:sz w:val="24"/>
                <w:szCs w:val="24"/>
              </w:rPr>
              <w:t xml:space="preserve"> and use various forecasting techniques to plan and implement Business ideas.</w:t>
            </w:r>
          </w:p>
        </w:tc>
      </w:tr>
      <w:tr w:rsidR="00BB6969" w:rsidRPr="0049554A" w14:paraId="523CFD8C" w14:textId="77777777" w:rsidTr="00BB6969">
        <w:trPr>
          <w:trHeight w:val="210"/>
        </w:trPr>
        <w:tc>
          <w:tcPr>
            <w:tcW w:w="11073" w:type="dxa"/>
            <w:gridSpan w:val="9"/>
          </w:tcPr>
          <w:p w14:paraId="6DCFA6C0" w14:textId="60415D97" w:rsidR="00BB6969" w:rsidRPr="0049554A" w:rsidRDefault="00BB6969" w:rsidP="00BB6969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Course</w:t>
            </w:r>
            <w:r w:rsidRPr="004955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Outcomes:</w:t>
            </w:r>
          </w:p>
        </w:tc>
      </w:tr>
      <w:tr w:rsidR="00EB23CD" w:rsidRPr="0049554A" w14:paraId="03F4471C" w14:textId="77777777" w:rsidTr="00BB6969">
        <w:trPr>
          <w:trHeight w:val="210"/>
        </w:trPr>
        <w:tc>
          <w:tcPr>
            <w:tcW w:w="11073" w:type="dxa"/>
            <w:gridSpan w:val="9"/>
          </w:tcPr>
          <w:p w14:paraId="5BBD61A9" w14:textId="77777777" w:rsidR="00EB23CD" w:rsidRDefault="00EB23CD" w:rsidP="00EB23CD">
            <w:pPr>
              <w:pStyle w:val="TableParagraph"/>
              <w:ind w:right="4577"/>
              <w:rPr>
                <w:spacing w:val="1"/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After completion of the course, learners would be able to: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</w:p>
          <w:p w14:paraId="14374389" w14:textId="488DFF75" w:rsidR="00EB23CD" w:rsidRDefault="00EB23CD" w:rsidP="00EB23CD">
            <w:pPr>
              <w:pStyle w:val="TableParagraph"/>
              <w:numPr>
                <w:ilvl w:val="0"/>
                <w:numId w:val="17"/>
              </w:numPr>
              <w:spacing w:line="270" w:lineRule="exact"/>
              <w:rPr>
                <w:sz w:val="24"/>
                <w:szCs w:val="24"/>
              </w:rPr>
            </w:pPr>
            <w:r w:rsidRPr="00EB23CD">
              <w:rPr>
                <w:sz w:val="24"/>
                <w:szCs w:val="24"/>
              </w:rPr>
              <w:t>Understand &amp; Interpret quantitative models along with enhanced decision-making using concepts of dispersion &amp; correlation.</w:t>
            </w:r>
          </w:p>
          <w:p w14:paraId="0A8E0965" w14:textId="68171AC8" w:rsidR="00EB23CD" w:rsidRPr="00EB23CD" w:rsidRDefault="00EB23CD" w:rsidP="00EB23CD">
            <w:pPr>
              <w:pStyle w:val="TableParagraph"/>
              <w:numPr>
                <w:ilvl w:val="0"/>
                <w:numId w:val="17"/>
              </w:num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various forecasting techniques to different </w:t>
            </w:r>
            <w:r w:rsidR="0064296A">
              <w:rPr>
                <w:sz w:val="24"/>
                <w:szCs w:val="24"/>
              </w:rPr>
              <w:t>real-life</w:t>
            </w:r>
            <w:r>
              <w:rPr>
                <w:sz w:val="24"/>
                <w:szCs w:val="24"/>
              </w:rPr>
              <w:t xml:space="preserve"> situations, work and Business Situations.</w:t>
            </w:r>
          </w:p>
          <w:p w14:paraId="154B4720" w14:textId="16B0B5B3" w:rsidR="00EB23CD" w:rsidRPr="0049554A" w:rsidRDefault="00EB23CD" w:rsidP="00BB6969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BB6969" w:rsidRPr="0049554A" w14:paraId="1C913432" w14:textId="77777777" w:rsidTr="00BB6969">
        <w:trPr>
          <w:trHeight w:val="251"/>
        </w:trPr>
        <w:tc>
          <w:tcPr>
            <w:tcW w:w="11073" w:type="dxa"/>
            <w:gridSpan w:val="9"/>
          </w:tcPr>
          <w:p w14:paraId="77E1629E" w14:textId="4F18BCC4" w:rsidR="00BB6969" w:rsidRPr="00BB6969" w:rsidRDefault="00BB6969" w:rsidP="00D23112">
            <w:pPr>
              <w:pStyle w:val="TableParagraph"/>
              <w:ind w:left="254" w:right="4577" w:hanging="147"/>
              <w:rPr>
                <w:b/>
                <w:sz w:val="24"/>
                <w:szCs w:val="24"/>
              </w:rPr>
            </w:pPr>
            <w:r w:rsidRPr="00BB6969">
              <w:rPr>
                <w:b/>
                <w:sz w:val="24"/>
                <w:szCs w:val="24"/>
              </w:rPr>
              <w:t>Pedagogy:</w:t>
            </w:r>
          </w:p>
        </w:tc>
      </w:tr>
      <w:tr w:rsidR="00BB6969" w:rsidRPr="0049554A" w14:paraId="0D179FF5" w14:textId="77777777" w:rsidTr="00C70F78">
        <w:trPr>
          <w:trHeight w:val="1328"/>
        </w:trPr>
        <w:tc>
          <w:tcPr>
            <w:tcW w:w="11073" w:type="dxa"/>
            <w:gridSpan w:val="9"/>
          </w:tcPr>
          <w:p w14:paraId="52667AC9" w14:textId="4F4744FE" w:rsidR="007749E5" w:rsidRPr="00C825EB" w:rsidRDefault="007749E5" w:rsidP="007749E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C825EB">
              <w:rPr>
                <w:sz w:val="24"/>
                <w:szCs w:val="24"/>
              </w:rPr>
              <w:t xml:space="preserve">Business Applications of </w:t>
            </w:r>
            <w:r w:rsidR="00EB23CD">
              <w:rPr>
                <w:sz w:val="24"/>
                <w:szCs w:val="24"/>
              </w:rPr>
              <w:t>quantitative</w:t>
            </w:r>
            <w:r w:rsidRPr="00C825EB">
              <w:rPr>
                <w:sz w:val="24"/>
                <w:szCs w:val="24"/>
              </w:rPr>
              <w:t xml:space="preserve"> techniques studied would be discussed in class. </w:t>
            </w:r>
          </w:p>
          <w:p w14:paraId="40814397" w14:textId="77777777" w:rsidR="007749E5" w:rsidRDefault="007749E5" w:rsidP="007749E5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C825EB">
              <w:rPr>
                <w:sz w:val="24"/>
                <w:szCs w:val="24"/>
              </w:rPr>
              <w:t xml:space="preserve">Problems given to students would be to test concepts and reasoning. Problems involving detailed calculations/ simplifications will be avoided. </w:t>
            </w:r>
          </w:p>
          <w:p w14:paraId="6533BE47" w14:textId="56D078C0" w:rsidR="00BB6969" w:rsidRPr="0049554A" w:rsidRDefault="007749E5" w:rsidP="007749E5">
            <w:pPr>
              <w:pStyle w:val="TableParagraph"/>
              <w:numPr>
                <w:ilvl w:val="0"/>
                <w:numId w:val="12"/>
              </w:numPr>
              <w:ind w:right="4577"/>
              <w:rPr>
                <w:sz w:val="24"/>
                <w:szCs w:val="24"/>
              </w:rPr>
            </w:pPr>
            <w:r w:rsidRPr="009109F3">
              <w:rPr>
                <w:sz w:val="24"/>
                <w:szCs w:val="24"/>
              </w:rPr>
              <w:t>Adaptive teaching methods</w:t>
            </w:r>
            <w:r>
              <w:rPr>
                <w:sz w:val="24"/>
                <w:szCs w:val="24"/>
              </w:rPr>
              <w:t>.</w:t>
            </w:r>
          </w:p>
        </w:tc>
      </w:tr>
      <w:tr w:rsidR="004432F9" w:rsidRPr="0049554A" w14:paraId="3EFD25E6" w14:textId="77777777" w:rsidTr="007B5308">
        <w:trPr>
          <w:trHeight w:val="554"/>
        </w:trPr>
        <w:tc>
          <w:tcPr>
            <w:tcW w:w="11073" w:type="dxa"/>
            <w:gridSpan w:val="9"/>
          </w:tcPr>
          <w:p w14:paraId="21F7EAF3" w14:textId="60493AB3" w:rsidR="004432F9" w:rsidRPr="0049554A" w:rsidRDefault="004432F9" w:rsidP="007B530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bookmarkStart w:id="0" w:name="_Hlk137024626"/>
            <w:r w:rsidRPr="0049554A">
              <w:rPr>
                <w:b/>
                <w:sz w:val="24"/>
                <w:szCs w:val="24"/>
              </w:rPr>
              <w:t>Outline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</w:t>
            </w:r>
            <w:r w:rsidRPr="004955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Syllabus: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4432F9" w:rsidRPr="0049554A" w14:paraId="74E6DEAB" w14:textId="77777777" w:rsidTr="007B5308">
        <w:trPr>
          <w:trHeight w:val="275"/>
        </w:trPr>
        <w:tc>
          <w:tcPr>
            <w:tcW w:w="1042" w:type="dxa"/>
          </w:tcPr>
          <w:p w14:paraId="10A3B62F" w14:textId="77777777" w:rsidR="004432F9" w:rsidRPr="0049554A" w:rsidRDefault="004432F9" w:rsidP="007B5308">
            <w:pPr>
              <w:pStyle w:val="TableParagraph"/>
              <w:spacing w:line="256" w:lineRule="exact"/>
              <w:ind w:left="104" w:right="95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345" w:type="dxa"/>
            <w:gridSpan w:val="7"/>
          </w:tcPr>
          <w:p w14:paraId="7390E371" w14:textId="77777777" w:rsidR="004432F9" w:rsidRPr="0049554A" w:rsidRDefault="004432F9" w:rsidP="007B5308">
            <w:pPr>
              <w:pStyle w:val="TableParagraph"/>
              <w:spacing w:line="256" w:lineRule="exact"/>
              <w:ind w:left="3545" w:right="3466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86" w:type="dxa"/>
          </w:tcPr>
          <w:p w14:paraId="18725300" w14:textId="77777777" w:rsidR="004432F9" w:rsidRPr="0049554A" w:rsidRDefault="004432F9" w:rsidP="007B5308">
            <w:pPr>
              <w:pStyle w:val="TableParagraph"/>
              <w:spacing w:line="256" w:lineRule="exact"/>
              <w:ind w:left="187" w:right="188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4432F9" w:rsidRPr="0049554A" w14:paraId="43C33057" w14:textId="77777777" w:rsidTr="007749E5">
        <w:trPr>
          <w:trHeight w:val="593"/>
        </w:trPr>
        <w:tc>
          <w:tcPr>
            <w:tcW w:w="1042" w:type="dxa"/>
          </w:tcPr>
          <w:p w14:paraId="75691330" w14:textId="08E82287" w:rsidR="004432F9" w:rsidRPr="0049554A" w:rsidRDefault="002A028E" w:rsidP="007B5308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45" w:type="dxa"/>
            <w:gridSpan w:val="7"/>
          </w:tcPr>
          <w:p w14:paraId="43F21DF6" w14:textId="5587C426" w:rsidR="00C849DF" w:rsidRDefault="00C849DF" w:rsidP="00C849DF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Quantitative models in Business</w:t>
            </w:r>
            <w:r>
              <w:rPr>
                <w:b/>
                <w:spacing w:val="-1"/>
                <w:sz w:val="24"/>
                <w:szCs w:val="24"/>
              </w:rPr>
              <w:t xml:space="preserve"> &amp; </w:t>
            </w:r>
            <w:r w:rsidRPr="0049554A">
              <w:rPr>
                <w:b/>
                <w:sz w:val="24"/>
                <w:szCs w:val="24"/>
              </w:rPr>
              <w:t>Correlation</w:t>
            </w:r>
            <w:r w:rsidR="0064296A">
              <w:rPr>
                <w:b/>
                <w:sz w:val="24"/>
                <w:szCs w:val="24"/>
              </w:rPr>
              <w:t xml:space="preserve"> Analysis</w:t>
            </w:r>
          </w:p>
          <w:p w14:paraId="5B12156B" w14:textId="0569B930" w:rsidR="004432F9" w:rsidRPr="0049554A" w:rsidRDefault="004432F9" w:rsidP="002A028E">
            <w:pPr>
              <w:pStyle w:val="TableParagraph"/>
              <w:spacing w:before="49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FCC82CF" w14:textId="28CE2B5C" w:rsidR="004432F9" w:rsidRPr="0049554A" w:rsidRDefault="002A028E" w:rsidP="007B5308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32F9" w:rsidRPr="0049554A" w14:paraId="155469B3" w14:textId="77777777" w:rsidTr="007B5308">
        <w:trPr>
          <w:trHeight w:val="625"/>
        </w:trPr>
        <w:tc>
          <w:tcPr>
            <w:tcW w:w="1042" w:type="dxa"/>
          </w:tcPr>
          <w:p w14:paraId="32225E16" w14:textId="169FA9CD" w:rsidR="004432F9" w:rsidRPr="007749E5" w:rsidRDefault="002A028E" w:rsidP="007B5308">
            <w:pPr>
              <w:pStyle w:val="TableParagraph"/>
              <w:spacing w:before="47"/>
              <w:ind w:left="9"/>
              <w:jc w:val="center"/>
              <w:rPr>
                <w:b/>
                <w:sz w:val="24"/>
                <w:szCs w:val="24"/>
              </w:rPr>
            </w:pPr>
            <w:r w:rsidRPr="007749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45" w:type="dxa"/>
            <w:gridSpan w:val="7"/>
          </w:tcPr>
          <w:p w14:paraId="553C3545" w14:textId="77777777" w:rsidR="00C849DF" w:rsidRDefault="00C849DF" w:rsidP="00C849DF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Forecasting Techniques</w:t>
            </w:r>
          </w:p>
          <w:p w14:paraId="6B803BB8" w14:textId="7ABA397C" w:rsidR="004432F9" w:rsidRPr="007749E5" w:rsidRDefault="004432F9" w:rsidP="007B5308">
            <w:pPr>
              <w:pStyle w:val="TableParagraph"/>
              <w:spacing w:before="49"/>
              <w:ind w:left="55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14:paraId="317FF7DB" w14:textId="3C1C1B72" w:rsidR="004432F9" w:rsidRPr="0049554A" w:rsidRDefault="002A028E" w:rsidP="007B5308">
            <w:pPr>
              <w:pStyle w:val="TableParagraph"/>
              <w:spacing w:before="47"/>
              <w:ind w:left="187"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432F9" w:rsidRPr="0049554A" w14:paraId="036E3049" w14:textId="77777777" w:rsidTr="007B5308">
        <w:trPr>
          <w:trHeight w:val="386"/>
        </w:trPr>
        <w:tc>
          <w:tcPr>
            <w:tcW w:w="9387" w:type="dxa"/>
            <w:gridSpan w:val="8"/>
          </w:tcPr>
          <w:p w14:paraId="08992965" w14:textId="77777777" w:rsidR="004432F9" w:rsidRPr="0049554A" w:rsidRDefault="004432F9" w:rsidP="007B5308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86" w:type="dxa"/>
          </w:tcPr>
          <w:p w14:paraId="76D5CEDF" w14:textId="7A90B664" w:rsidR="004432F9" w:rsidRPr="0049554A" w:rsidRDefault="002A028E" w:rsidP="007B5308">
            <w:pPr>
              <w:pStyle w:val="TableParagraph"/>
              <w:spacing w:before="51"/>
              <w:ind w:left="190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432F9" w:rsidRPr="0049554A" w14:paraId="638415BD" w14:textId="77777777" w:rsidTr="007B5308">
        <w:trPr>
          <w:trHeight w:val="385"/>
        </w:trPr>
        <w:tc>
          <w:tcPr>
            <w:tcW w:w="9387" w:type="dxa"/>
            <w:gridSpan w:val="8"/>
          </w:tcPr>
          <w:p w14:paraId="353F09F5" w14:textId="77777777" w:rsidR="004432F9" w:rsidRPr="0049554A" w:rsidRDefault="004432F9" w:rsidP="007B5308">
            <w:pPr>
              <w:pStyle w:val="TableParagraph"/>
              <w:spacing w:before="51"/>
              <w:ind w:left="55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PRACTICALS</w:t>
            </w:r>
          </w:p>
        </w:tc>
        <w:tc>
          <w:tcPr>
            <w:tcW w:w="1686" w:type="dxa"/>
          </w:tcPr>
          <w:p w14:paraId="4E6DC0A3" w14:textId="77777777" w:rsidR="004432F9" w:rsidRPr="0049554A" w:rsidRDefault="004432F9" w:rsidP="007B5308">
            <w:pPr>
              <w:pStyle w:val="TableParagraph"/>
              <w:spacing w:before="51"/>
              <w:ind w:left="19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w w:val="99"/>
                <w:sz w:val="24"/>
                <w:szCs w:val="24"/>
              </w:rPr>
              <w:t>-</w:t>
            </w:r>
          </w:p>
        </w:tc>
      </w:tr>
      <w:bookmarkEnd w:id="0"/>
    </w:tbl>
    <w:p w14:paraId="5D42DC69" w14:textId="77777777" w:rsidR="004432F9" w:rsidRPr="0049554A" w:rsidRDefault="004432F9" w:rsidP="004432F9">
      <w:pPr>
        <w:pStyle w:val="BodyText"/>
      </w:pPr>
    </w:p>
    <w:p w14:paraId="690E7F6F" w14:textId="77777777" w:rsidR="004432F9" w:rsidRPr="0049554A" w:rsidRDefault="004432F9" w:rsidP="004432F9">
      <w:pPr>
        <w:pStyle w:val="BodyText"/>
        <w:spacing w:before="7"/>
      </w:pPr>
    </w:p>
    <w:p w14:paraId="49D99773" w14:textId="77777777" w:rsidR="004432F9" w:rsidRPr="0049554A" w:rsidRDefault="004432F9" w:rsidP="004432F9">
      <w:pPr>
        <w:rPr>
          <w:sz w:val="24"/>
          <w:szCs w:val="24"/>
        </w:rPr>
        <w:sectPr w:rsidR="004432F9" w:rsidRPr="0049554A">
          <w:pgSz w:w="11920" w:h="16850"/>
          <w:pgMar w:top="1280" w:right="300" w:bottom="560" w:left="426" w:header="291" w:footer="366" w:gutter="0"/>
          <w:cols w:space="720"/>
        </w:sectPr>
      </w:pPr>
    </w:p>
    <w:p w14:paraId="3B93FEB4" w14:textId="77777777" w:rsidR="004432F9" w:rsidRPr="0049554A" w:rsidRDefault="004432F9" w:rsidP="004432F9">
      <w:pPr>
        <w:pStyle w:val="BodyText"/>
        <w:rPr>
          <w:b/>
          <w:i/>
        </w:rPr>
      </w:pPr>
      <w:r w:rsidRPr="0049554A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95A4B59" wp14:editId="58096D72">
                <wp:simplePos x="0" y="0"/>
                <wp:positionH relativeFrom="page">
                  <wp:posOffset>667385</wp:posOffset>
                </wp:positionH>
                <wp:positionV relativeFrom="page">
                  <wp:posOffset>10283825</wp:posOffset>
                </wp:positionV>
                <wp:extent cx="6229985" cy="56515"/>
                <wp:effectExtent l="0" t="0" r="0" b="0"/>
                <wp:wrapNone/>
                <wp:docPr id="13" name="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56515"/>
                        </a:xfrm>
                        <a:custGeom>
                          <a:avLst/>
                          <a:gdLst>
                            <a:gd name="T0" fmla="+- 0 10862 1051"/>
                            <a:gd name="T1" fmla="*/ T0 w 9811"/>
                            <a:gd name="T2" fmla="+- 0 16270 16195"/>
                            <a:gd name="T3" fmla="*/ 16270 h 89"/>
                            <a:gd name="T4" fmla="+- 0 1051 1051"/>
                            <a:gd name="T5" fmla="*/ T4 w 9811"/>
                            <a:gd name="T6" fmla="+- 0 16270 16195"/>
                            <a:gd name="T7" fmla="*/ 16270 h 89"/>
                            <a:gd name="T8" fmla="+- 0 1051 1051"/>
                            <a:gd name="T9" fmla="*/ T8 w 9811"/>
                            <a:gd name="T10" fmla="+- 0 16284 16195"/>
                            <a:gd name="T11" fmla="*/ 16284 h 89"/>
                            <a:gd name="T12" fmla="+- 0 10862 1051"/>
                            <a:gd name="T13" fmla="*/ T12 w 9811"/>
                            <a:gd name="T14" fmla="+- 0 16284 16195"/>
                            <a:gd name="T15" fmla="*/ 16284 h 89"/>
                            <a:gd name="T16" fmla="+- 0 10862 1051"/>
                            <a:gd name="T17" fmla="*/ T16 w 9811"/>
                            <a:gd name="T18" fmla="+- 0 16270 16195"/>
                            <a:gd name="T19" fmla="*/ 16270 h 89"/>
                            <a:gd name="T20" fmla="+- 0 10862 1051"/>
                            <a:gd name="T21" fmla="*/ T20 w 9811"/>
                            <a:gd name="T22" fmla="+- 0 16195 16195"/>
                            <a:gd name="T23" fmla="*/ 16195 h 89"/>
                            <a:gd name="T24" fmla="+- 0 1051 1051"/>
                            <a:gd name="T25" fmla="*/ T24 w 9811"/>
                            <a:gd name="T26" fmla="+- 0 16195 16195"/>
                            <a:gd name="T27" fmla="*/ 16195 h 89"/>
                            <a:gd name="T28" fmla="+- 0 1051 1051"/>
                            <a:gd name="T29" fmla="*/ T28 w 9811"/>
                            <a:gd name="T30" fmla="+- 0 16255 16195"/>
                            <a:gd name="T31" fmla="*/ 16255 h 89"/>
                            <a:gd name="T32" fmla="+- 0 10862 1051"/>
                            <a:gd name="T33" fmla="*/ T32 w 9811"/>
                            <a:gd name="T34" fmla="+- 0 16255 16195"/>
                            <a:gd name="T35" fmla="*/ 16255 h 89"/>
                            <a:gd name="T36" fmla="+- 0 10862 1051"/>
                            <a:gd name="T37" fmla="*/ T36 w 9811"/>
                            <a:gd name="T38" fmla="+- 0 16195 16195"/>
                            <a:gd name="T39" fmla="*/ 161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11" h="89">
                              <a:moveTo>
                                <a:pt x="9811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811" y="89"/>
                              </a:lnTo>
                              <a:lnTo>
                                <a:pt x="9811" y="75"/>
                              </a:lnTo>
                              <a:close/>
                              <a:moveTo>
                                <a:pt x="981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811" y="60"/>
                              </a:lnTo>
                              <a:lnTo>
                                <a:pt x="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5C4010" id="1077" o:spid="_x0000_s1026" style="position:absolute;margin-left:52.55pt;margin-top:809.75pt;width:490.5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" path="m9811,75l,75,,89r9811,l9811,75xm9811,l,,,60r9811,l9811,xe" fillcolor="#823a0a" stroked="f">
                <v:path arrowok="t" o:connecttype="custom" o:connectlocs="6229985,10331450;0,10331450;0,10340340;6229985,10340340;6229985,10331450;6229985,10283825;0,10283825;0,10321925;6229985,10321925;6229985,10283825" o:connectangles="0,0,0,0,0,0,0,0,0,0"/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231"/>
        <w:gridCol w:w="2197"/>
        <w:gridCol w:w="1368"/>
      </w:tblGrid>
      <w:tr w:rsidR="007749E5" w:rsidRPr="0049554A" w14:paraId="02DBABF2" w14:textId="77777777" w:rsidTr="0045180E">
        <w:trPr>
          <w:trHeight w:val="406"/>
        </w:trPr>
        <w:tc>
          <w:tcPr>
            <w:tcW w:w="11210" w:type="dxa"/>
            <w:gridSpan w:val="4"/>
          </w:tcPr>
          <w:p w14:paraId="117CFBFC" w14:textId="36E94891" w:rsidR="007749E5" w:rsidRPr="0049554A" w:rsidRDefault="007749E5" w:rsidP="00BB6969">
            <w:pPr>
              <w:pStyle w:val="TableParagraph"/>
              <w:spacing w:before="68"/>
              <w:ind w:lef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Session Plan:</w:t>
            </w:r>
          </w:p>
        </w:tc>
      </w:tr>
      <w:tr w:rsidR="007749E5" w:rsidRPr="0049554A" w14:paraId="5AC97B0F" w14:textId="77777777" w:rsidTr="005357B6">
        <w:trPr>
          <w:trHeight w:val="415"/>
        </w:trPr>
        <w:tc>
          <w:tcPr>
            <w:tcW w:w="1414" w:type="dxa"/>
          </w:tcPr>
          <w:p w14:paraId="379F16C2" w14:textId="740EF202" w:rsidR="007749E5" w:rsidRPr="007749E5" w:rsidRDefault="007749E5" w:rsidP="007749E5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7749E5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231" w:type="dxa"/>
          </w:tcPr>
          <w:p w14:paraId="6D38E25F" w14:textId="1CCD5024" w:rsidR="007749E5" w:rsidRPr="007749E5" w:rsidRDefault="007749E5" w:rsidP="007749E5">
            <w:pPr>
              <w:pStyle w:val="TableParagraph"/>
              <w:spacing w:before="68"/>
              <w:ind w:right="3197"/>
              <w:rPr>
                <w:b/>
                <w:sz w:val="24"/>
                <w:szCs w:val="24"/>
              </w:rPr>
            </w:pPr>
            <w:r w:rsidRPr="007749E5">
              <w:rPr>
                <w:b/>
                <w:sz w:val="24"/>
                <w:szCs w:val="24"/>
              </w:rPr>
              <w:t>Module Content</w:t>
            </w:r>
          </w:p>
        </w:tc>
        <w:tc>
          <w:tcPr>
            <w:tcW w:w="2197" w:type="dxa"/>
          </w:tcPr>
          <w:p w14:paraId="118AF310" w14:textId="3AD53674" w:rsidR="007749E5" w:rsidRPr="007749E5" w:rsidRDefault="007749E5" w:rsidP="007749E5">
            <w:pPr>
              <w:pStyle w:val="TableParagraph"/>
              <w:spacing w:before="68"/>
              <w:ind w:left="23"/>
              <w:rPr>
                <w:b/>
                <w:sz w:val="24"/>
                <w:szCs w:val="24"/>
              </w:rPr>
            </w:pPr>
            <w:r w:rsidRPr="007749E5">
              <w:rPr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368" w:type="dxa"/>
          </w:tcPr>
          <w:p w14:paraId="3A5144CF" w14:textId="27EB8646" w:rsidR="007749E5" w:rsidRPr="0049554A" w:rsidRDefault="007749E5" w:rsidP="007749E5">
            <w:pPr>
              <w:pStyle w:val="TableParagraph"/>
              <w:spacing w:before="68"/>
              <w:ind w:left="23"/>
              <w:jc w:val="center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No.</w:t>
            </w:r>
            <w:r w:rsidRPr="004955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b/>
                <w:sz w:val="24"/>
                <w:szCs w:val="24"/>
              </w:rPr>
              <w:t>of Hours</w:t>
            </w:r>
          </w:p>
        </w:tc>
      </w:tr>
      <w:tr w:rsidR="007749E5" w:rsidRPr="0049554A" w14:paraId="7930E09A" w14:textId="77777777" w:rsidTr="005357B6">
        <w:trPr>
          <w:trHeight w:val="3522"/>
        </w:trPr>
        <w:tc>
          <w:tcPr>
            <w:tcW w:w="1414" w:type="dxa"/>
          </w:tcPr>
          <w:p w14:paraId="09700266" w14:textId="2AAA8207" w:rsidR="007749E5" w:rsidRPr="0049554A" w:rsidRDefault="007749E5" w:rsidP="007749E5">
            <w:pPr>
              <w:pStyle w:val="TableParagraph"/>
              <w:spacing w:before="70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59"/>
                <w:sz w:val="24"/>
                <w:szCs w:val="24"/>
              </w:rPr>
              <w:t>I</w:t>
            </w:r>
          </w:p>
        </w:tc>
        <w:tc>
          <w:tcPr>
            <w:tcW w:w="6231" w:type="dxa"/>
          </w:tcPr>
          <w:p w14:paraId="4D248B45" w14:textId="77777777" w:rsidR="00C849DF" w:rsidRDefault="00C849DF" w:rsidP="00C849DF">
            <w:pPr>
              <w:pStyle w:val="TableParagraph"/>
              <w:spacing w:before="7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&amp; purpose of Quantitative models in Business</w:t>
            </w:r>
          </w:p>
          <w:p w14:paraId="05E8FE33" w14:textId="77777777" w:rsidR="007749E5" w:rsidRDefault="007749E5" w:rsidP="007749E5">
            <w:pPr>
              <w:pStyle w:val="TableParagraph"/>
              <w:spacing w:before="7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Quantitative models Basics – </w:t>
            </w:r>
            <w:r w:rsidRPr="00A01AE9">
              <w:rPr>
                <w:sz w:val="24"/>
                <w:szCs w:val="24"/>
              </w:rPr>
              <w:t>Forecasting, Linear programming &amp; Decision analysis (Concept only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14:paraId="566CA4D2" w14:textId="77777777" w:rsidR="007749E5" w:rsidRDefault="007749E5" w:rsidP="007749E5">
            <w:pPr>
              <w:pStyle w:val="TableParagraph"/>
              <w:spacing w:before="73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types of Quantitative analysis – </w:t>
            </w:r>
            <w:r w:rsidRPr="00A01AE9">
              <w:rPr>
                <w:sz w:val="24"/>
                <w:szCs w:val="24"/>
              </w:rPr>
              <w:t>Descriptive, Correlational, Causal-Comparative/ Quasi Experimental, Experimental</w:t>
            </w:r>
            <w:r>
              <w:rPr>
                <w:sz w:val="24"/>
                <w:szCs w:val="24"/>
              </w:rPr>
              <w:t xml:space="preserve"> (Concept only)</w:t>
            </w:r>
          </w:p>
          <w:p w14:paraId="54B09C12" w14:textId="77777777" w:rsidR="007749E5" w:rsidRDefault="007749E5" w:rsidP="007749E5">
            <w:pPr>
              <w:pStyle w:val="TableParagraph"/>
              <w:spacing w:before="7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Applications of Quantitative models</w:t>
            </w:r>
          </w:p>
          <w:p w14:paraId="05FDA04B" w14:textId="77777777" w:rsidR="007749E5" w:rsidRDefault="007749E5" w:rsidP="007749E5">
            <w:pPr>
              <w:pStyle w:val="TableParagraph"/>
              <w:spacing w:before="73"/>
              <w:ind w:left="720"/>
              <w:rPr>
                <w:b/>
                <w:sz w:val="24"/>
                <w:szCs w:val="24"/>
              </w:rPr>
            </w:pPr>
          </w:p>
          <w:p w14:paraId="3B333AD3" w14:textId="3664A57B" w:rsidR="007749E5" w:rsidRDefault="0064296A" w:rsidP="0064296A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7749E5" w:rsidRPr="0049554A">
              <w:rPr>
                <w:b/>
                <w:sz w:val="24"/>
                <w:szCs w:val="24"/>
              </w:rPr>
              <w:t>Correlation</w:t>
            </w:r>
            <w:r>
              <w:rPr>
                <w:b/>
                <w:sz w:val="24"/>
                <w:szCs w:val="24"/>
              </w:rPr>
              <w:t xml:space="preserve"> Analysis</w:t>
            </w:r>
          </w:p>
          <w:p w14:paraId="6F754B8D" w14:textId="79D6A98B" w:rsidR="007749E5" w:rsidRDefault="007749E5" w:rsidP="007749E5">
            <w:pPr>
              <w:pStyle w:val="TableParagraph"/>
              <w:spacing w:before="7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EEF110B" w14:textId="47436338" w:rsidR="007749E5" w:rsidRPr="002978C1" w:rsidRDefault="007749E5" w:rsidP="007749E5">
            <w:pPr>
              <w:pStyle w:val="TableParagraph"/>
              <w:numPr>
                <w:ilvl w:val="0"/>
                <w:numId w:val="11"/>
              </w:numPr>
              <w:spacing w:before="73"/>
              <w:rPr>
                <w:b/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Karl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Pearson’s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Coefficient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of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Correlation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9554A">
              <w:rPr>
                <w:sz w:val="24"/>
                <w:szCs w:val="24"/>
              </w:rPr>
              <w:t>Properties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and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Calculations; Concept of Probable Error and testing whether r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is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significant or not.</w:t>
            </w:r>
          </w:p>
          <w:p w14:paraId="4A4F3FE1" w14:textId="77777777" w:rsidR="007749E5" w:rsidRDefault="007749E5" w:rsidP="007749E5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</w:tabs>
              <w:spacing w:line="277" w:lineRule="exact"/>
              <w:jc w:val="both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Spearman’s</w:t>
            </w:r>
            <w:r w:rsidRPr="0049554A">
              <w:rPr>
                <w:spacing w:val="-4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Rank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Correlation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Coefficient</w:t>
            </w:r>
          </w:p>
          <w:p w14:paraId="5D528031" w14:textId="77777777" w:rsidR="007749E5" w:rsidRPr="0049554A" w:rsidRDefault="007749E5" w:rsidP="007749E5">
            <w:pPr>
              <w:pStyle w:val="TableParagraph"/>
              <w:numPr>
                <w:ilvl w:val="0"/>
                <w:numId w:val="11"/>
              </w:numPr>
              <w:tabs>
                <w:tab w:val="left" w:pos="864"/>
              </w:tabs>
              <w:ind w:right="121"/>
              <w:jc w:val="both"/>
              <w:rPr>
                <w:sz w:val="24"/>
                <w:szCs w:val="24"/>
              </w:rPr>
            </w:pPr>
            <w:r w:rsidRPr="0049554A">
              <w:rPr>
                <w:sz w:val="24"/>
                <w:szCs w:val="24"/>
              </w:rPr>
              <w:t>Regression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Analysis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-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Linear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Regression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Equations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–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Statement,</w:t>
            </w:r>
            <w:r w:rsidRPr="0049554A">
              <w:rPr>
                <w:spacing w:val="-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Properties, Uses, Calculations</w:t>
            </w:r>
          </w:p>
          <w:p w14:paraId="646DB7FF" w14:textId="3CACC004" w:rsidR="007749E5" w:rsidRPr="0049554A" w:rsidRDefault="007749E5" w:rsidP="007749E5">
            <w:pPr>
              <w:pStyle w:val="TableParagraph"/>
              <w:tabs>
                <w:tab w:val="left" w:pos="864"/>
              </w:tabs>
              <w:ind w:left="863" w:right="125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59841D9E" w14:textId="180763A8" w:rsidR="007749E5" w:rsidRDefault="007749E5" w:rsidP="007749E5">
            <w:pPr>
              <w:pStyle w:val="TableParagraph"/>
              <w:spacing w:before="66"/>
              <w:ind w:left="19"/>
              <w:jc w:val="center"/>
              <w:rPr>
                <w:sz w:val="24"/>
                <w:szCs w:val="24"/>
              </w:rPr>
            </w:pPr>
            <w:r w:rsidRPr="009109F3">
              <w:rPr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1368" w:type="dxa"/>
          </w:tcPr>
          <w:p w14:paraId="6038AC25" w14:textId="3CC5F908" w:rsidR="007749E5" w:rsidRPr="0049554A" w:rsidRDefault="007749E5" w:rsidP="007749E5">
            <w:pPr>
              <w:pStyle w:val="TableParagraph"/>
              <w:spacing w:before="66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754E">
              <w:rPr>
                <w:sz w:val="24"/>
                <w:szCs w:val="24"/>
              </w:rPr>
              <w:t xml:space="preserve"> (5+5+5)</w:t>
            </w:r>
          </w:p>
        </w:tc>
      </w:tr>
      <w:tr w:rsidR="007749E5" w:rsidRPr="0049554A" w14:paraId="138C2F0F" w14:textId="77777777" w:rsidTr="005357B6">
        <w:trPr>
          <w:trHeight w:val="2874"/>
        </w:trPr>
        <w:tc>
          <w:tcPr>
            <w:tcW w:w="1414" w:type="dxa"/>
          </w:tcPr>
          <w:p w14:paraId="53B15AB4" w14:textId="5B186FF5" w:rsidR="007749E5" w:rsidRPr="0049554A" w:rsidRDefault="007749E5" w:rsidP="007749E5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49554A">
              <w:rPr>
                <w:b/>
                <w:sz w:val="24"/>
                <w:szCs w:val="24"/>
              </w:rPr>
              <w:t>Module</w:t>
            </w:r>
            <w:r w:rsidRPr="0049554A"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59"/>
                <w:sz w:val="24"/>
                <w:szCs w:val="24"/>
              </w:rPr>
              <w:t>II</w:t>
            </w:r>
          </w:p>
        </w:tc>
        <w:tc>
          <w:tcPr>
            <w:tcW w:w="6231" w:type="dxa"/>
          </w:tcPr>
          <w:p w14:paraId="759FE89F" w14:textId="25196400" w:rsidR="007749E5" w:rsidRDefault="007749E5" w:rsidP="007749E5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Forecasting Techniques</w:t>
            </w:r>
          </w:p>
          <w:p w14:paraId="5A1E2B24" w14:textId="77777777" w:rsidR="007749E5" w:rsidRPr="0049554A" w:rsidRDefault="007749E5" w:rsidP="007749E5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</w:p>
          <w:p w14:paraId="6E97519D" w14:textId="54DB1CFB" w:rsidR="007749E5" w:rsidRDefault="007749E5" w:rsidP="007749E5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right="125"/>
              <w:jc w:val="both"/>
              <w:rPr>
                <w:sz w:val="24"/>
                <w:szCs w:val="24"/>
              </w:rPr>
            </w:pPr>
            <w:r w:rsidRPr="002A028E">
              <w:rPr>
                <w:b/>
                <w:sz w:val="24"/>
                <w:szCs w:val="24"/>
              </w:rPr>
              <w:t>Time Series</w:t>
            </w:r>
            <w:r w:rsidRPr="0049554A">
              <w:rPr>
                <w:sz w:val="24"/>
                <w:szCs w:val="24"/>
              </w:rPr>
              <w:t>- Components, Seasonal Variation and Cyclical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Variation, Difference between Seasonal Variation &amp; Cyclical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Variation,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Least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Squares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Method,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Moving</w:t>
            </w:r>
            <w:r w:rsidRPr="0049554A">
              <w:rPr>
                <w:spacing w:val="1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Average</w:t>
            </w:r>
            <w:r w:rsidRPr="0049554A">
              <w:rPr>
                <w:spacing w:val="-2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Method (3</w:t>
            </w:r>
            <w:r w:rsidRPr="0049554A">
              <w:rPr>
                <w:spacing w:val="4"/>
                <w:sz w:val="24"/>
                <w:szCs w:val="24"/>
              </w:rPr>
              <w:t xml:space="preserve"> </w:t>
            </w:r>
            <w:r w:rsidRPr="0049554A">
              <w:rPr>
                <w:sz w:val="24"/>
                <w:szCs w:val="24"/>
              </w:rPr>
              <w:t>yearly</w:t>
            </w:r>
            <w:r>
              <w:rPr>
                <w:sz w:val="24"/>
                <w:szCs w:val="24"/>
              </w:rPr>
              <w:t xml:space="preserve"> &amp; 4 yearly</w:t>
            </w:r>
            <w:r w:rsidRPr="0049554A">
              <w:rPr>
                <w:sz w:val="24"/>
                <w:szCs w:val="24"/>
              </w:rPr>
              <w:t>)</w:t>
            </w:r>
          </w:p>
          <w:p w14:paraId="3825A2AA" w14:textId="77777777" w:rsidR="007749E5" w:rsidRDefault="007749E5" w:rsidP="007749E5">
            <w:pPr>
              <w:pStyle w:val="TableParagraph"/>
              <w:tabs>
                <w:tab w:val="left" w:pos="864"/>
              </w:tabs>
              <w:ind w:left="863" w:right="125"/>
              <w:jc w:val="both"/>
              <w:rPr>
                <w:sz w:val="24"/>
                <w:szCs w:val="24"/>
              </w:rPr>
            </w:pPr>
          </w:p>
          <w:p w14:paraId="1349B93B" w14:textId="772BB88D" w:rsidR="005357B6" w:rsidRPr="005357B6" w:rsidRDefault="007749E5" w:rsidP="005357B6">
            <w:pPr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028E">
              <w:rPr>
                <w:b/>
                <w:sz w:val="24"/>
                <w:szCs w:val="24"/>
              </w:rPr>
              <w:t>Index Numbers</w:t>
            </w:r>
            <w:r>
              <w:rPr>
                <w:sz w:val="24"/>
                <w:szCs w:val="24"/>
              </w:rPr>
              <w:t>-</w:t>
            </w:r>
            <w:r w:rsidR="005357B6">
              <w:rPr>
                <w:sz w:val="24"/>
                <w:szCs w:val="24"/>
              </w:rPr>
              <w:t xml:space="preserve"> </w:t>
            </w:r>
            <w:r w:rsidR="005357B6" w:rsidRPr="00A81D27">
              <w:rPr>
                <w:rFonts w:eastAsia="Calibri"/>
                <w:sz w:val="24"/>
                <w:szCs w:val="24"/>
              </w:rPr>
              <w:t xml:space="preserve">Introduction, Meaning, Uses of Index Numbers, </w:t>
            </w:r>
            <w:r w:rsidR="005357B6" w:rsidRPr="005357B6">
              <w:rPr>
                <w:rFonts w:eastAsia="Calibri"/>
                <w:sz w:val="24"/>
                <w:szCs w:val="24"/>
              </w:rPr>
              <w:t>Laspeyre’s, Paasche’s, Dorbish-Bowley, Fisher Index Number and other key index numbers.</w:t>
            </w:r>
          </w:p>
          <w:p w14:paraId="2A219C32" w14:textId="67CB901B" w:rsidR="007749E5" w:rsidRPr="005357B6" w:rsidRDefault="005357B6" w:rsidP="005357B6">
            <w:pPr>
              <w:widowControl/>
              <w:autoSpaceDE/>
              <w:autoSpaceDN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81D27">
              <w:rPr>
                <w:rFonts w:eastAsia="Calibri"/>
                <w:sz w:val="24"/>
                <w:szCs w:val="24"/>
              </w:rPr>
              <w:t xml:space="preserve">Consumer Price Index/ Cost of Living Index Number </w:t>
            </w:r>
          </w:p>
          <w:p w14:paraId="63126910" w14:textId="77777777" w:rsidR="007749E5" w:rsidRDefault="007749E5" w:rsidP="005357B6">
            <w:pPr>
              <w:pStyle w:val="TableParagraph"/>
              <w:tabs>
                <w:tab w:val="left" w:pos="864"/>
              </w:tabs>
              <w:ind w:right="125"/>
              <w:jc w:val="both"/>
              <w:rPr>
                <w:sz w:val="24"/>
                <w:szCs w:val="24"/>
              </w:rPr>
            </w:pPr>
          </w:p>
          <w:p w14:paraId="6B5D9790" w14:textId="1D9C8570" w:rsidR="007749E5" w:rsidRDefault="007749E5" w:rsidP="007749E5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Econometric models – Concept only</w:t>
            </w:r>
          </w:p>
          <w:p w14:paraId="2600DEC8" w14:textId="052F2228" w:rsidR="007749E5" w:rsidRPr="0049554A" w:rsidRDefault="007749E5" w:rsidP="007749E5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Delphi method – Concept only</w:t>
            </w:r>
          </w:p>
          <w:p w14:paraId="77177CD8" w14:textId="657932D4" w:rsidR="007749E5" w:rsidRPr="0049554A" w:rsidRDefault="007749E5" w:rsidP="007749E5">
            <w:pPr>
              <w:pStyle w:val="TableParagraph"/>
              <w:spacing w:before="7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5A65F05D" w14:textId="47B8745F" w:rsidR="007749E5" w:rsidRDefault="007749E5" w:rsidP="007749E5">
            <w:pPr>
              <w:pStyle w:val="TableParagraph"/>
              <w:spacing w:before="63"/>
              <w:ind w:left="19"/>
              <w:jc w:val="center"/>
              <w:rPr>
                <w:sz w:val="24"/>
                <w:szCs w:val="24"/>
              </w:rPr>
            </w:pPr>
            <w:r w:rsidRPr="009109F3">
              <w:rPr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1368" w:type="dxa"/>
          </w:tcPr>
          <w:p w14:paraId="5B1D7130" w14:textId="2A693367" w:rsidR="007749E5" w:rsidRPr="0049554A" w:rsidRDefault="007749E5" w:rsidP="007749E5">
            <w:pPr>
              <w:pStyle w:val="TableParagraph"/>
              <w:spacing w:before="63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754E">
              <w:rPr>
                <w:sz w:val="24"/>
                <w:szCs w:val="24"/>
              </w:rPr>
              <w:t>(6+6+3)</w:t>
            </w:r>
          </w:p>
        </w:tc>
      </w:tr>
    </w:tbl>
    <w:p w14:paraId="03F60627" w14:textId="77777777" w:rsidR="004432F9" w:rsidRPr="0049554A" w:rsidRDefault="004432F9" w:rsidP="004432F9">
      <w:pPr>
        <w:pStyle w:val="BodyText"/>
        <w:rPr>
          <w:b/>
          <w:i/>
        </w:rPr>
      </w:pPr>
    </w:p>
    <w:p w14:paraId="1056C662" w14:textId="77777777" w:rsidR="004432F9" w:rsidRPr="0049554A" w:rsidRDefault="004432F9" w:rsidP="004432F9">
      <w:pPr>
        <w:pStyle w:val="BodyText"/>
        <w:rPr>
          <w:b/>
          <w:i/>
        </w:rPr>
      </w:pPr>
    </w:p>
    <w:p w14:paraId="6C056AA0" w14:textId="77777777" w:rsidR="004432F9" w:rsidRPr="0049554A" w:rsidRDefault="004432F9" w:rsidP="004432F9">
      <w:pPr>
        <w:pStyle w:val="BodyText"/>
        <w:spacing w:before="6"/>
        <w:rPr>
          <w:b/>
          <w:i/>
        </w:rPr>
      </w:pPr>
    </w:p>
    <w:p w14:paraId="26D871D7" w14:textId="77777777" w:rsidR="004432F9" w:rsidRPr="0049554A" w:rsidRDefault="004432F9" w:rsidP="00BB6969">
      <w:pPr>
        <w:rPr>
          <w:sz w:val="24"/>
          <w:szCs w:val="24"/>
        </w:rPr>
        <w:sectPr w:rsidR="004432F9" w:rsidRPr="0049554A">
          <w:pgSz w:w="11920" w:h="16850"/>
          <w:pgMar w:top="1280" w:right="300" w:bottom="560" w:left="180" w:header="291" w:footer="366" w:gutter="0"/>
          <w:cols w:space="720"/>
        </w:sectPr>
      </w:pPr>
    </w:p>
    <w:p w14:paraId="5894065E" w14:textId="77777777" w:rsidR="004432F9" w:rsidRPr="0049554A" w:rsidRDefault="004432F9" w:rsidP="004432F9">
      <w:pPr>
        <w:pStyle w:val="BodyText"/>
        <w:spacing w:before="8"/>
        <w:rPr>
          <w:b/>
          <w:i/>
        </w:rPr>
      </w:pPr>
      <w:r w:rsidRPr="0049554A"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CB89FA1" wp14:editId="51D0CEEF">
                <wp:simplePos x="0" y="0"/>
                <wp:positionH relativeFrom="page">
                  <wp:posOffset>667385</wp:posOffset>
                </wp:positionH>
                <wp:positionV relativeFrom="page">
                  <wp:posOffset>10283825</wp:posOffset>
                </wp:positionV>
                <wp:extent cx="6229985" cy="56515"/>
                <wp:effectExtent l="0" t="0" r="0" b="0"/>
                <wp:wrapNone/>
                <wp:docPr id="12" name="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56515"/>
                        </a:xfrm>
                        <a:custGeom>
                          <a:avLst/>
                          <a:gdLst>
                            <a:gd name="T0" fmla="+- 0 10862 1051"/>
                            <a:gd name="T1" fmla="*/ T0 w 9811"/>
                            <a:gd name="T2" fmla="+- 0 16270 16195"/>
                            <a:gd name="T3" fmla="*/ 16270 h 89"/>
                            <a:gd name="T4" fmla="+- 0 1051 1051"/>
                            <a:gd name="T5" fmla="*/ T4 w 9811"/>
                            <a:gd name="T6" fmla="+- 0 16270 16195"/>
                            <a:gd name="T7" fmla="*/ 16270 h 89"/>
                            <a:gd name="T8" fmla="+- 0 1051 1051"/>
                            <a:gd name="T9" fmla="*/ T8 w 9811"/>
                            <a:gd name="T10" fmla="+- 0 16284 16195"/>
                            <a:gd name="T11" fmla="*/ 16284 h 89"/>
                            <a:gd name="T12" fmla="+- 0 10862 1051"/>
                            <a:gd name="T13" fmla="*/ T12 w 9811"/>
                            <a:gd name="T14" fmla="+- 0 16284 16195"/>
                            <a:gd name="T15" fmla="*/ 16284 h 89"/>
                            <a:gd name="T16" fmla="+- 0 10862 1051"/>
                            <a:gd name="T17" fmla="*/ T16 w 9811"/>
                            <a:gd name="T18" fmla="+- 0 16270 16195"/>
                            <a:gd name="T19" fmla="*/ 16270 h 89"/>
                            <a:gd name="T20" fmla="+- 0 10862 1051"/>
                            <a:gd name="T21" fmla="*/ T20 w 9811"/>
                            <a:gd name="T22" fmla="+- 0 16195 16195"/>
                            <a:gd name="T23" fmla="*/ 16195 h 89"/>
                            <a:gd name="T24" fmla="+- 0 1051 1051"/>
                            <a:gd name="T25" fmla="*/ T24 w 9811"/>
                            <a:gd name="T26" fmla="+- 0 16195 16195"/>
                            <a:gd name="T27" fmla="*/ 16195 h 89"/>
                            <a:gd name="T28" fmla="+- 0 1051 1051"/>
                            <a:gd name="T29" fmla="*/ T28 w 9811"/>
                            <a:gd name="T30" fmla="+- 0 16255 16195"/>
                            <a:gd name="T31" fmla="*/ 16255 h 89"/>
                            <a:gd name="T32" fmla="+- 0 10862 1051"/>
                            <a:gd name="T33" fmla="*/ T32 w 9811"/>
                            <a:gd name="T34" fmla="+- 0 16255 16195"/>
                            <a:gd name="T35" fmla="*/ 16255 h 89"/>
                            <a:gd name="T36" fmla="+- 0 10862 1051"/>
                            <a:gd name="T37" fmla="*/ T36 w 9811"/>
                            <a:gd name="T38" fmla="+- 0 16195 16195"/>
                            <a:gd name="T39" fmla="*/ 1619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11" h="89">
                              <a:moveTo>
                                <a:pt x="9811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811" y="89"/>
                              </a:lnTo>
                              <a:lnTo>
                                <a:pt x="9811" y="75"/>
                              </a:lnTo>
                              <a:close/>
                              <a:moveTo>
                                <a:pt x="981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811" y="60"/>
                              </a:lnTo>
                              <a:lnTo>
                                <a:pt x="9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962B3B" id="1078" o:spid="_x0000_s1026" style="position:absolute;margin-left:52.55pt;margin-top:809.75pt;width:490.5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" path="m9811,75l,75,,89r9811,l9811,75xm9811,l,,,60r9811,l9811,xe" fillcolor="#823a0a" stroked="f">
                <v:path arrowok="t" o:connecttype="custom" o:connectlocs="6229985,10331450;0,10331450;0,10340340;6229985,10340340;6229985,10331450;6229985,10283825;0,10283825;0,10321925;6229985,10321925;6229985,10283825" o:connectangles="0,0,0,0,0,0,0,0,0,0"/>
                <w10:wrap anchorx="page" anchory="page"/>
              </v:shape>
            </w:pict>
          </mc:Fallback>
        </mc:AlternateContent>
      </w:r>
    </w:p>
    <w:p w14:paraId="3E7767A1" w14:textId="44AE423C" w:rsidR="004432F9" w:rsidRDefault="004432F9" w:rsidP="004432F9">
      <w:pPr>
        <w:pStyle w:val="BodyText"/>
        <w:spacing w:before="9"/>
        <w:rPr>
          <w:b/>
          <w:i/>
        </w:rPr>
      </w:pPr>
    </w:p>
    <w:p w14:paraId="6B68805A" w14:textId="573CD444" w:rsidR="004432F9" w:rsidRDefault="004432F9" w:rsidP="004432F9">
      <w:pPr>
        <w:rPr>
          <w:sz w:val="24"/>
          <w:szCs w:val="24"/>
        </w:rPr>
      </w:pPr>
    </w:p>
    <w:p w14:paraId="53A82219" w14:textId="7430FA69" w:rsidR="005C2768" w:rsidRDefault="005C2768" w:rsidP="004432F9">
      <w:pPr>
        <w:rPr>
          <w:sz w:val="24"/>
          <w:szCs w:val="24"/>
        </w:rPr>
      </w:pPr>
    </w:p>
    <w:tbl>
      <w:tblPr>
        <w:tblW w:w="1006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C2768" w14:paraId="652C5D6B" w14:textId="77777777" w:rsidTr="00BB6969">
        <w:trPr>
          <w:trHeight w:val="6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300" w14:textId="77777777" w:rsidR="005C2768" w:rsidRDefault="005C2768">
            <w:pP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</w:pPr>
            <w:bookmarkStart w:id="1" w:name="_Hlk136949191"/>
            <w:r>
              <w:rPr>
                <w:b/>
                <w:kern w:val="2"/>
                <w:sz w:val="24"/>
                <w:szCs w:val="24"/>
                <w:u w:val="single"/>
                <w14:ligatures w14:val="standardContextual"/>
              </w:rPr>
              <w:t>Reference Books:</w:t>
            </w:r>
          </w:p>
          <w:p w14:paraId="67D0840E" w14:textId="77777777" w:rsidR="005C2768" w:rsidRDefault="005C2768">
            <w:pPr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  <w:p w14:paraId="2E2B8471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</w:t>
            </w:r>
            <w:r w:rsidRPr="00D32B7E">
              <w:rPr>
                <w:sz w:val="24"/>
                <w:szCs w:val="24"/>
              </w:rPr>
              <w:t xml:space="preserve"> ,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D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. C. Sancheti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nd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V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. K. Ka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r</w:t>
            </w:r>
            <w:r w:rsidRPr="00D32B7E">
              <w:rPr>
                <w:sz w:val="24"/>
                <w:szCs w:val="24"/>
              </w:rPr>
              <w:t xml:space="preserve"> 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Sultan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hand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Sons,</w:t>
            </w:r>
            <w:r w:rsidRPr="00D32B7E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0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06,</w:t>
            </w:r>
          </w:p>
          <w:p w14:paraId="5684BA91" w14:textId="77777777" w:rsidR="001A13A3" w:rsidRPr="002A3AD9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Mathemat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i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cs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f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r 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ss Econ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mics: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J. D.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Gu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 xml:space="preserve">ta, 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P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. K. Gupta and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Man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Mo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h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an,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Tata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Mc‐ Graw Hill Pu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b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lish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i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ng C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o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L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td., 1</w:t>
            </w:r>
            <w:r w:rsidRPr="002A3AD9">
              <w:rPr>
                <w:rFonts w:eastAsia="Calibri"/>
                <w:color w:val="000000"/>
                <w:spacing w:val="1"/>
                <w:sz w:val="24"/>
                <w:szCs w:val="24"/>
              </w:rPr>
              <w:t>9</w:t>
            </w:r>
            <w:r w:rsidRPr="002A3AD9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  <w:p w14:paraId="3CF62C82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22"/>
              </w:tabs>
              <w:autoSpaceDE/>
              <w:autoSpaceDN/>
              <w:ind w:right="-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Sch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um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Se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r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ies STATI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TICS , </w:t>
            </w:r>
            <w:r w:rsidRPr="00D32B7E">
              <w:rPr>
                <w:sz w:val="24"/>
                <w:szCs w:val="24"/>
              </w:rPr>
              <w:t>Murray Spiegel, Larry Stephens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32B7E">
              <w:rPr>
                <w:sz w:val="24"/>
                <w:szCs w:val="24"/>
              </w:rPr>
              <w:t>Mc Graw Hill</w:t>
            </w:r>
          </w:p>
          <w:p w14:paraId="4B165D47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contextualSpacing/>
              <w:rPr>
                <w:rFonts w:eastAsiaTheme="minorHAnsi"/>
                <w:iCs/>
                <w:color w:val="000000"/>
                <w:sz w:val="24"/>
                <w:szCs w:val="24"/>
              </w:rPr>
            </w:pPr>
            <w:r w:rsidRPr="00D32B7E">
              <w:rPr>
                <w:iCs/>
                <w:color w:val="000000"/>
                <w:sz w:val="24"/>
                <w:szCs w:val="24"/>
              </w:rPr>
              <w:t xml:space="preserve">Operations Research, </w:t>
            </w:r>
            <w:r w:rsidRPr="00D32B7E">
              <w:rPr>
                <w:sz w:val="24"/>
                <w:szCs w:val="24"/>
              </w:rPr>
              <w:t>Gupta and Kapoor</w:t>
            </w:r>
            <w:r w:rsidRPr="00D32B7E">
              <w:rPr>
                <w:iCs/>
                <w:color w:val="000000"/>
                <w:sz w:val="24"/>
                <w:szCs w:val="24"/>
              </w:rPr>
              <w:t xml:space="preserve"> ,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nd &amp; Sons Co.</w:t>
            </w:r>
          </w:p>
          <w:p w14:paraId="340555C5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23"/>
              </w:tabs>
              <w:autoSpaceDE/>
              <w:autoSpaceDN/>
              <w:spacing w:before="41"/>
              <w:ind w:right="-20"/>
              <w:contextualSpacing/>
              <w:rPr>
                <w:rFonts w:eastAsiaTheme="minorHAnsi"/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Statistical</w:t>
            </w:r>
            <w:r w:rsidRPr="00D32B7E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Methods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S.G.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Gupta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S.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C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nd &amp; Sons Co.</w:t>
            </w:r>
          </w:p>
          <w:p w14:paraId="4BB82C66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638"/>
              </w:tabs>
              <w:autoSpaceDE/>
              <w:autoSpaceDN/>
              <w:ind w:right="261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Busin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e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ss 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tics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 xml:space="preserve">B 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A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ggarwa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l</w:t>
            </w:r>
            <w:r w:rsidRPr="00D32B7E">
              <w:rPr>
                <w:sz w:val="24"/>
                <w:szCs w:val="24"/>
              </w:rPr>
              <w:t xml:space="preserve">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Ane B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oo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k Pvt.</w:t>
            </w:r>
            <w:r w:rsidRPr="00D32B7E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Limited</w:t>
            </w:r>
          </w:p>
          <w:p w14:paraId="738C29FB" w14:textId="77777777" w:rsidR="001A13A3" w:rsidRPr="002A3AD9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>Statistics for management, Richard Levin, David S. Rubin, Sanjay Rastogi /Masoos Husain siddiqui.</w:t>
            </w:r>
            <w:r>
              <w:rPr>
                <w:sz w:val="24"/>
                <w:szCs w:val="24"/>
              </w:rPr>
              <w:t xml:space="preserve"> </w:t>
            </w:r>
            <w:r w:rsidRPr="002A3AD9">
              <w:rPr>
                <w:sz w:val="24"/>
                <w:szCs w:val="24"/>
              </w:rPr>
              <w:t>Pearson</w:t>
            </w:r>
            <w:r>
              <w:rPr>
                <w:sz w:val="24"/>
                <w:szCs w:val="24"/>
              </w:rPr>
              <w:t xml:space="preserve"> Publication</w:t>
            </w:r>
          </w:p>
          <w:p w14:paraId="633375B9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rFonts w:eastAsia="Calibri"/>
                <w:color w:val="000000"/>
                <w:sz w:val="24"/>
                <w:szCs w:val="24"/>
              </w:rPr>
              <w:t>Ma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t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hematics &amp;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tati</w:t>
            </w:r>
            <w:r w:rsidRPr="00D32B7E">
              <w:rPr>
                <w:rFonts w:eastAsia="Calibri"/>
                <w:color w:val="000000"/>
                <w:spacing w:val="1"/>
                <w:sz w:val="24"/>
                <w:szCs w:val="24"/>
              </w:rPr>
              <w:t>s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tics</w:t>
            </w:r>
            <w:r w:rsidRPr="00D32B7E">
              <w:rPr>
                <w:sz w:val="24"/>
                <w:szCs w:val="24"/>
              </w:rPr>
              <w:t>, Ajay Goel &amp; Alka Goel., Taxmann’s Publication</w:t>
            </w:r>
          </w:p>
          <w:p w14:paraId="483817A4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 xml:space="preserve">Quantitative Techniques of Decision Making, Anand Sharma,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Himalaya Publishing House</w:t>
            </w:r>
          </w:p>
          <w:p w14:paraId="2AEFDBD3" w14:textId="77777777" w:rsidR="001A13A3" w:rsidRPr="00D32B7E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 xml:space="preserve">Business Statistics Using Excel &amp; SPSS, Nick Lee &amp; Mike, </w:t>
            </w:r>
            <w:r w:rsidRPr="00D32B7E">
              <w:rPr>
                <w:rFonts w:eastAsia="Calibri"/>
                <w:color w:val="000000"/>
                <w:sz w:val="24"/>
                <w:szCs w:val="24"/>
              </w:rPr>
              <w:t>SAGE</w:t>
            </w:r>
          </w:p>
          <w:p w14:paraId="4ED1010C" w14:textId="77777777" w:rsidR="001A13A3" w:rsidRDefault="001A13A3" w:rsidP="001A13A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>Business mathematics and statistics, V.R.Nikam, (Chandralok Prakashan</w:t>
            </w:r>
            <w:r>
              <w:rPr>
                <w:sz w:val="24"/>
                <w:szCs w:val="24"/>
              </w:rPr>
              <w:t>)</w:t>
            </w:r>
          </w:p>
          <w:p w14:paraId="075BBB48" w14:textId="77777777" w:rsidR="005C2768" w:rsidRDefault="005C2768">
            <w:pPr>
              <w:pStyle w:val="Default"/>
              <w:spacing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</w:tr>
      <w:bookmarkEnd w:id="1"/>
    </w:tbl>
    <w:p w14:paraId="7208CEC6" w14:textId="77777777" w:rsidR="005C2768" w:rsidRDefault="005C2768" w:rsidP="005C2768">
      <w:pPr>
        <w:ind w:left="-709"/>
        <w:rPr>
          <w:sz w:val="24"/>
          <w:szCs w:val="24"/>
        </w:rPr>
      </w:pPr>
    </w:p>
    <w:p w14:paraId="56F17A43" w14:textId="77777777" w:rsidR="005C2768" w:rsidRDefault="005C2768" w:rsidP="005C2768">
      <w:pPr>
        <w:rPr>
          <w:sz w:val="24"/>
          <w:szCs w:val="24"/>
        </w:rPr>
      </w:pPr>
    </w:p>
    <w:p w14:paraId="2A32A77C" w14:textId="77777777" w:rsidR="00785994" w:rsidRDefault="00785994" w:rsidP="00785994">
      <w:pPr>
        <w:pStyle w:val="Heading2"/>
        <w:spacing w:before="143"/>
        <w:ind w:left="1378" w:right="1257"/>
        <w:jc w:val="center"/>
      </w:pPr>
      <w:r>
        <w:t>Total Marks allotted: 50 marks</w:t>
      </w:r>
    </w:p>
    <w:p w14:paraId="745004FA" w14:textId="77777777" w:rsidR="00785994" w:rsidRPr="00BD6AF3" w:rsidRDefault="00785994" w:rsidP="00785994">
      <w:pPr>
        <w:pStyle w:val="Heading2"/>
        <w:spacing w:before="143"/>
        <w:ind w:left="1378" w:right="1257"/>
        <w:jc w:val="center"/>
      </w:pPr>
    </w:p>
    <w:p w14:paraId="3CDBEF38" w14:textId="77777777" w:rsidR="00785994" w:rsidRDefault="00785994" w:rsidP="00785994">
      <w:pPr>
        <w:pStyle w:val="Heading2"/>
        <w:numPr>
          <w:ilvl w:val="0"/>
          <w:numId w:val="18"/>
        </w:numPr>
        <w:spacing w:before="143"/>
        <w:ind w:left="720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5C750FAF" w14:textId="77777777" w:rsidR="00785994" w:rsidRDefault="00785994" w:rsidP="00785994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11E78C56" w14:textId="77777777" w:rsidR="00785994" w:rsidRPr="009F0988" w:rsidRDefault="00785994" w:rsidP="00785994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7AFF77F6" w14:textId="77777777" w:rsidR="00785994" w:rsidRPr="00B17ABB" w:rsidRDefault="00785994" w:rsidP="00785994">
      <w:pPr>
        <w:pStyle w:val="BodyText"/>
        <w:spacing w:line="275" w:lineRule="exact"/>
        <w:ind w:left="1620"/>
      </w:pPr>
      <w:r>
        <w:t>Breakup of the 20 Marks is as follows:</w:t>
      </w:r>
    </w:p>
    <w:p w14:paraId="35AA0577" w14:textId="77777777" w:rsidR="00785994" w:rsidRPr="00B17ABB" w:rsidRDefault="00785994" w:rsidP="00785994">
      <w:pPr>
        <w:pStyle w:val="Heading2"/>
        <w:spacing w:before="143"/>
        <w:ind w:right="1257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785994" w:rsidRPr="00B17ABB" w14:paraId="511E94CC" w14:textId="77777777" w:rsidTr="001E1DCC">
        <w:trPr>
          <w:trHeight w:val="275"/>
        </w:trPr>
        <w:tc>
          <w:tcPr>
            <w:tcW w:w="2869" w:type="dxa"/>
          </w:tcPr>
          <w:p w14:paraId="56A06BB0" w14:textId="77777777" w:rsidR="00785994" w:rsidRPr="00B17ABB" w:rsidRDefault="00785994" w:rsidP="001E1DCC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63502763" w14:textId="77777777" w:rsidR="00785994" w:rsidRPr="00B17ABB" w:rsidRDefault="00785994" w:rsidP="001E1DCC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1503E2C0" w14:textId="77777777" w:rsidR="00785994" w:rsidRPr="00B17ABB" w:rsidRDefault="00785994" w:rsidP="001E1DCC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785994" w:rsidRPr="00B17ABB" w14:paraId="3D444C27" w14:textId="77777777" w:rsidTr="001E1DCC">
        <w:trPr>
          <w:trHeight w:val="828"/>
        </w:trPr>
        <w:tc>
          <w:tcPr>
            <w:tcW w:w="2869" w:type="dxa"/>
          </w:tcPr>
          <w:p w14:paraId="1D3F4707" w14:textId="77777777" w:rsidR="00785994" w:rsidRPr="00B17ABB" w:rsidRDefault="00785994" w:rsidP="001E1DCC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1F94A71E" w14:textId="77777777" w:rsidR="00785994" w:rsidRDefault="00785994" w:rsidP="001E1D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24DBFFFE" w14:textId="77777777" w:rsidR="00785994" w:rsidRDefault="00785994" w:rsidP="00785994">
            <w:pPr>
              <w:pStyle w:val="TableParagraph"/>
              <w:numPr>
                <w:ilvl w:val="0"/>
                <w:numId w:val="19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26F881CD" w14:textId="77777777" w:rsidR="00785994" w:rsidRPr="00B17ABB" w:rsidRDefault="00785994" w:rsidP="00785994">
            <w:pPr>
              <w:pStyle w:val="TableParagraph"/>
              <w:numPr>
                <w:ilvl w:val="0"/>
                <w:numId w:val="19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269856BD" w14:textId="77777777" w:rsidR="00785994" w:rsidRPr="00B17ABB" w:rsidRDefault="00785994" w:rsidP="001E1DCC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785994" w:rsidRPr="00B17ABB" w14:paraId="3F941737" w14:textId="77777777" w:rsidTr="001E1DCC">
        <w:trPr>
          <w:trHeight w:val="781"/>
        </w:trPr>
        <w:tc>
          <w:tcPr>
            <w:tcW w:w="2869" w:type="dxa"/>
          </w:tcPr>
          <w:p w14:paraId="002A568E" w14:textId="77777777" w:rsidR="00785994" w:rsidRPr="00B17ABB" w:rsidRDefault="00785994" w:rsidP="001E1DCC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734725A7" w14:textId="77777777" w:rsidR="00785994" w:rsidRPr="00B17ABB" w:rsidRDefault="00785994" w:rsidP="001E1DCC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0B7C6DFC" w14:textId="77777777" w:rsidR="00785994" w:rsidRPr="00B17ABB" w:rsidRDefault="00785994" w:rsidP="001E1DCC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2F4B7B70" w14:textId="77777777" w:rsidR="00785994" w:rsidRPr="00B17ABB" w:rsidRDefault="00785994" w:rsidP="00785994">
      <w:pPr>
        <w:pStyle w:val="Heading2"/>
        <w:spacing w:before="143"/>
        <w:ind w:left="0" w:right="1257"/>
      </w:pPr>
    </w:p>
    <w:p w14:paraId="7DCB4516" w14:textId="77777777" w:rsidR="00785994" w:rsidRPr="00B17ABB" w:rsidRDefault="00785994" w:rsidP="00785994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7A264F2E" w14:textId="77777777" w:rsidR="00785994" w:rsidRDefault="00785994" w:rsidP="00785994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2AB89105" w14:textId="77777777" w:rsidR="00785994" w:rsidRDefault="00785994" w:rsidP="00785994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05A049A8" w14:textId="77777777" w:rsidR="00785994" w:rsidRDefault="00785994" w:rsidP="00785994">
      <w:pPr>
        <w:pStyle w:val="BodyText"/>
        <w:spacing w:line="275" w:lineRule="exact"/>
        <w:ind w:left="1620"/>
        <w:rPr>
          <w:b/>
          <w:bCs/>
        </w:rPr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p w14:paraId="71366787" w14:textId="77777777" w:rsidR="00785994" w:rsidRPr="00B17ABB" w:rsidRDefault="00785994" w:rsidP="00785994">
      <w:pPr>
        <w:pStyle w:val="BodyText"/>
        <w:spacing w:before="8"/>
      </w:pPr>
    </w:p>
    <w:p w14:paraId="3F049D0B" w14:textId="77777777" w:rsidR="00C9067D" w:rsidRDefault="00785994" w:rsidP="00785994">
      <w:pPr>
        <w:ind w:left="357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5CD1B73E" w14:textId="77777777" w:rsidR="00C9067D" w:rsidRDefault="00C9067D" w:rsidP="00785994">
      <w:pPr>
        <w:ind w:left="3577"/>
        <w:rPr>
          <w:b/>
          <w:sz w:val="24"/>
          <w:szCs w:val="24"/>
        </w:rPr>
      </w:pPr>
    </w:p>
    <w:p w14:paraId="4F2E9A68" w14:textId="4D2D458B" w:rsidR="00785994" w:rsidRDefault="00785994" w:rsidP="00785994">
      <w:pPr>
        <w:ind w:left="3577"/>
        <w:rPr>
          <w:b/>
          <w:spacing w:val="-3"/>
          <w:sz w:val="24"/>
          <w:szCs w:val="24"/>
        </w:rPr>
      </w:pPr>
      <w:r w:rsidRPr="00262434">
        <w:rPr>
          <w:b/>
          <w:sz w:val="24"/>
          <w:szCs w:val="24"/>
        </w:rPr>
        <w:lastRenderedPageBreak/>
        <w:t>QUESTION</w:t>
      </w:r>
      <w:r w:rsidRPr="00262434">
        <w:rPr>
          <w:b/>
          <w:spacing w:val="-5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PAPER</w:t>
      </w:r>
      <w:r w:rsidRPr="00262434">
        <w:rPr>
          <w:b/>
          <w:spacing w:val="-4"/>
          <w:sz w:val="24"/>
          <w:szCs w:val="24"/>
        </w:rPr>
        <w:t xml:space="preserve"> </w:t>
      </w:r>
      <w:r w:rsidRPr="00262434">
        <w:rPr>
          <w:b/>
          <w:sz w:val="24"/>
          <w:szCs w:val="24"/>
        </w:rPr>
        <w:t>FORMAT</w:t>
      </w:r>
      <w:r w:rsidRPr="00262434">
        <w:rPr>
          <w:b/>
          <w:spacing w:val="-3"/>
          <w:sz w:val="24"/>
          <w:szCs w:val="24"/>
        </w:rPr>
        <w:t xml:space="preserve"> </w:t>
      </w:r>
    </w:p>
    <w:p w14:paraId="49E66511" w14:textId="77777777" w:rsidR="00785994" w:rsidRDefault="00785994" w:rsidP="00785994">
      <w:pPr>
        <w:spacing w:before="33" w:after="5"/>
        <w:ind w:left="1378" w:right="648"/>
        <w:rPr>
          <w:sz w:val="24"/>
          <w:szCs w:val="24"/>
        </w:rPr>
      </w:pPr>
      <w:r w:rsidRPr="00262434">
        <w:rPr>
          <w:sz w:val="24"/>
          <w:szCs w:val="24"/>
        </w:rPr>
        <w:t xml:space="preserve">                                         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p w14:paraId="26C01C7D" w14:textId="77777777" w:rsidR="00785994" w:rsidRPr="00262434" w:rsidRDefault="00785994" w:rsidP="00785994">
      <w:pPr>
        <w:spacing w:before="33" w:after="5"/>
        <w:ind w:left="1378" w:right="648"/>
        <w:rPr>
          <w:sz w:val="24"/>
          <w:szCs w:val="24"/>
        </w:rPr>
      </w:pPr>
    </w:p>
    <w:tbl>
      <w:tblPr>
        <w:tblW w:w="10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5497"/>
        <w:gridCol w:w="1153"/>
        <w:gridCol w:w="2281"/>
      </w:tblGrid>
      <w:tr w:rsidR="00785994" w:rsidRPr="00262434" w14:paraId="1BF947E1" w14:textId="77777777" w:rsidTr="001E1DCC">
        <w:trPr>
          <w:trHeight w:val="757"/>
        </w:trPr>
        <w:tc>
          <w:tcPr>
            <w:tcW w:w="1239" w:type="dxa"/>
          </w:tcPr>
          <w:p w14:paraId="33119CAF" w14:textId="77777777" w:rsidR="00785994" w:rsidRPr="00262434" w:rsidRDefault="00785994" w:rsidP="001E1DCC">
            <w:pPr>
              <w:pStyle w:val="TableParagraph"/>
              <w:spacing w:before="1" w:line="256" w:lineRule="auto"/>
              <w:ind w:left="107" w:right="171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Question</w:t>
            </w:r>
            <w:r w:rsidRPr="0026243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97" w:type="dxa"/>
          </w:tcPr>
          <w:p w14:paraId="45B4C508" w14:textId="77777777" w:rsidR="00785994" w:rsidRPr="00262434" w:rsidRDefault="00785994" w:rsidP="001E1DCC">
            <w:pPr>
              <w:pStyle w:val="TableParagraph"/>
              <w:spacing w:line="275" w:lineRule="exact"/>
              <w:ind w:left="2133" w:right="2116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53" w:type="dxa"/>
          </w:tcPr>
          <w:p w14:paraId="42F7AD7B" w14:textId="77777777" w:rsidR="00785994" w:rsidRPr="00262434" w:rsidRDefault="00785994" w:rsidP="001E1DCC">
            <w:pPr>
              <w:pStyle w:val="TableParagraph"/>
              <w:spacing w:line="275" w:lineRule="exact"/>
              <w:ind w:left="234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281" w:type="dxa"/>
          </w:tcPr>
          <w:p w14:paraId="32C71EE7" w14:textId="77777777" w:rsidR="00785994" w:rsidRPr="00262434" w:rsidRDefault="00785994" w:rsidP="001E1DCC">
            <w:pPr>
              <w:pStyle w:val="TableParagraph"/>
              <w:spacing w:line="275" w:lineRule="exact"/>
              <w:ind w:left="476" w:right="460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</w:tr>
      <w:tr w:rsidR="00785994" w:rsidRPr="00262434" w14:paraId="0AAD11A9" w14:textId="77777777" w:rsidTr="001E1DCC">
        <w:trPr>
          <w:trHeight w:val="1033"/>
        </w:trPr>
        <w:tc>
          <w:tcPr>
            <w:tcW w:w="1239" w:type="dxa"/>
          </w:tcPr>
          <w:p w14:paraId="454752E9" w14:textId="77777777" w:rsidR="00785994" w:rsidRPr="00262434" w:rsidRDefault="00785994" w:rsidP="001E1DCC">
            <w:pPr>
              <w:pStyle w:val="TableParagraph"/>
              <w:spacing w:line="272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Q1.</w:t>
            </w:r>
          </w:p>
        </w:tc>
        <w:tc>
          <w:tcPr>
            <w:tcW w:w="5497" w:type="dxa"/>
          </w:tcPr>
          <w:p w14:paraId="5C449C1E" w14:textId="77777777" w:rsidR="00785994" w:rsidRPr="00262434" w:rsidRDefault="00785994" w:rsidP="001E1DC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</w:t>
            </w:r>
            <w:r w:rsidRPr="002624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I)</w:t>
            </w:r>
          </w:p>
          <w:p w14:paraId="4F26252E" w14:textId="77777777" w:rsidR="00785994" w:rsidRPr="00262434" w:rsidRDefault="00785994" w:rsidP="001E1DCC">
            <w:pPr>
              <w:pStyle w:val="TableParagraph"/>
              <w:spacing w:before="2"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056D4056" w14:textId="77777777" w:rsidR="00785994" w:rsidRPr="00262434" w:rsidRDefault="00785994" w:rsidP="001E1DCC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4B49E8ED" w14:textId="77777777" w:rsidR="00785994" w:rsidRPr="00262434" w:rsidRDefault="00785994" w:rsidP="001E1DCC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6D79A316" w14:textId="77777777" w:rsidR="00785994" w:rsidRPr="00262434" w:rsidRDefault="00785994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6E727EC5" w14:textId="77777777" w:rsidR="00785994" w:rsidRPr="00262434" w:rsidRDefault="00785994" w:rsidP="001E1DC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9764E78" w14:textId="77777777" w:rsidR="00785994" w:rsidRPr="00262434" w:rsidRDefault="00785994" w:rsidP="001E1DCC">
            <w:pPr>
              <w:pStyle w:val="TableParagraph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785994" w:rsidRPr="00262434" w14:paraId="0F5AF2C8" w14:textId="77777777" w:rsidTr="001E1DCC">
        <w:trPr>
          <w:trHeight w:val="1036"/>
        </w:trPr>
        <w:tc>
          <w:tcPr>
            <w:tcW w:w="1239" w:type="dxa"/>
          </w:tcPr>
          <w:p w14:paraId="2C8B3F7C" w14:textId="77777777" w:rsidR="00785994" w:rsidRPr="00262434" w:rsidRDefault="00785994" w:rsidP="001E1DCC">
            <w:pPr>
              <w:pStyle w:val="TableParagraph"/>
              <w:spacing w:line="275" w:lineRule="exact"/>
              <w:ind w:left="414" w:right="398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Q2.</w:t>
            </w:r>
          </w:p>
        </w:tc>
        <w:tc>
          <w:tcPr>
            <w:tcW w:w="5497" w:type="dxa"/>
          </w:tcPr>
          <w:p w14:paraId="750F4FA3" w14:textId="77777777" w:rsidR="00785994" w:rsidRPr="00262434" w:rsidRDefault="00785994" w:rsidP="001E1DC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(Module</w:t>
            </w:r>
            <w:r w:rsidRPr="00262434">
              <w:rPr>
                <w:spacing w:val="-1"/>
                <w:sz w:val="24"/>
                <w:szCs w:val="24"/>
              </w:rPr>
              <w:t xml:space="preserve"> </w:t>
            </w:r>
            <w:r w:rsidRPr="00262434">
              <w:rPr>
                <w:sz w:val="24"/>
                <w:szCs w:val="24"/>
              </w:rPr>
              <w:t>II)</w:t>
            </w:r>
          </w:p>
          <w:p w14:paraId="676F0704" w14:textId="77777777" w:rsidR="00785994" w:rsidRPr="00262434" w:rsidRDefault="00785994" w:rsidP="001E1DCC">
            <w:pPr>
              <w:pStyle w:val="TableParagraph"/>
              <w:spacing w:before="2" w:line="253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296D0663" w14:textId="77777777" w:rsidR="00785994" w:rsidRPr="00262434" w:rsidRDefault="00785994" w:rsidP="001E1DCC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569AC6F3" w14:textId="77777777" w:rsidR="00785994" w:rsidRPr="00262434" w:rsidRDefault="00785994" w:rsidP="001E1DCC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0ACF40F5" w14:textId="77777777" w:rsidR="00785994" w:rsidRPr="00262434" w:rsidRDefault="00785994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4BFBA0F7" w14:textId="77777777" w:rsidR="00785994" w:rsidRPr="00262434" w:rsidRDefault="00785994" w:rsidP="001E1DCC">
            <w:pPr>
              <w:pStyle w:val="TableParagraph"/>
              <w:spacing w:line="270" w:lineRule="exact"/>
              <w:ind w:left="476" w:right="459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785994" w:rsidRPr="00262434" w14:paraId="7DB82A5B" w14:textId="77777777" w:rsidTr="001E1DCC">
        <w:trPr>
          <w:trHeight w:val="1033"/>
        </w:trPr>
        <w:tc>
          <w:tcPr>
            <w:tcW w:w="1239" w:type="dxa"/>
          </w:tcPr>
          <w:p w14:paraId="2F20AE56" w14:textId="77777777" w:rsidR="00785994" w:rsidRPr="00262434" w:rsidRDefault="00785994" w:rsidP="001E1DCC">
            <w:pPr>
              <w:pStyle w:val="TableParagraph"/>
              <w:spacing w:line="272" w:lineRule="exact"/>
              <w:ind w:left="394" w:right="387"/>
              <w:jc w:val="center"/>
              <w:rPr>
                <w:b/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Q3.</w:t>
            </w:r>
          </w:p>
        </w:tc>
        <w:tc>
          <w:tcPr>
            <w:tcW w:w="5497" w:type="dxa"/>
          </w:tcPr>
          <w:p w14:paraId="13CCDE41" w14:textId="77777777" w:rsidR="00785994" w:rsidRPr="00262434" w:rsidRDefault="00785994" w:rsidP="001E1DCC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Answer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any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2</w:t>
            </w:r>
            <w:r w:rsidRPr="002624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from</w:t>
            </w:r>
            <w:r w:rsidRPr="002624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the</w:t>
            </w:r>
            <w:r w:rsidRPr="002624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34">
              <w:rPr>
                <w:b/>
                <w:sz w:val="24"/>
                <w:szCs w:val="24"/>
              </w:rPr>
              <w:t>following:</w:t>
            </w:r>
            <w:r w:rsidRPr="0026243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D4E59">
              <w:rPr>
                <w:sz w:val="24"/>
                <w:szCs w:val="24"/>
              </w:rPr>
              <w:t>(</w:t>
            </w:r>
            <w:r w:rsidRPr="00FD4E59">
              <w:rPr>
                <w:color w:val="000000"/>
                <w:sz w:val="24"/>
                <w:szCs w:val="24"/>
              </w:rPr>
              <w:t>Module I&amp;II)</w:t>
            </w:r>
          </w:p>
          <w:p w14:paraId="35772241" w14:textId="77777777" w:rsidR="00785994" w:rsidRPr="00262434" w:rsidRDefault="00785994" w:rsidP="001E1DCC">
            <w:pPr>
              <w:pStyle w:val="TableParagraph"/>
              <w:spacing w:before="2"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a.</w:t>
            </w:r>
          </w:p>
          <w:p w14:paraId="3669EBC2" w14:textId="77777777" w:rsidR="00785994" w:rsidRPr="00262434" w:rsidRDefault="00785994" w:rsidP="001E1DCC">
            <w:pPr>
              <w:pStyle w:val="TableParagraph"/>
              <w:spacing w:line="252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b.</w:t>
            </w:r>
          </w:p>
          <w:p w14:paraId="18864AA5" w14:textId="77777777" w:rsidR="00785994" w:rsidRPr="00262434" w:rsidRDefault="00785994" w:rsidP="001E1DCC">
            <w:pPr>
              <w:pStyle w:val="TableParagraph"/>
              <w:spacing w:before="1" w:line="238" w:lineRule="exact"/>
              <w:ind w:left="102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c.</w:t>
            </w:r>
          </w:p>
        </w:tc>
        <w:tc>
          <w:tcPr>
            <w:tcW w:w="1153" w:type="dxa"/>
          </w:tcPr>
          <w:p w14:paraId="72EA5542" w14:textId="77777777" w:rsidR="00785994" w:rsidRPr="00262434" w:rsidRDefault="00785994" w:rsidP="001E1DCC">
            <w:pPr>
              <w:pStyle w:val="TableParagraph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5 Marks*2</w:t>
            </w:r>
          </w:p>
        </w:tc>
        <w:tc>
          <w:tcPr>
            <w:tcW w:w="2281" w:type="dxa"/>
          </w:tcPr>
          <w:p w14:paraId="22D5C375" w14:textId="77777777" w:rsidR="00785994" w:rsidRPr="00262434" w:rsidRDefault="00785994" w:rsidP="001E1DCC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sz w:val="24"/>
                <w:szCs w:val="24"/>
              </w:rPr>
              <w:t>10</w:t>
            </w:r>
          </w:p>
        </w:tc>
      </w:tr>
      <w:tr w:rsidR="00785994" w:rsidRPr="00262434" w14:paraId="538A0697" w14:textId="77777777" w:rsidTr="001E1DCC">
        <w:trPr>
          <w:trHeight w:val="274"/>
        </w:trPr>
        <w:tc>
          <w:tcPr>
            <w:tcW w:w="1239" w:type="dxa"/>
          </w:tcPr>
          <w:p w14:paraId="1D3DD082" w14:textId="77777777" w:rsidR="00785994" w:rsidRPr="00262434" w:rsidRDefault="00785994" w:rsidP="001E1DCC">
            <w:pPr>
              <w:pStyle w:val="TableParagraph"/>
              <w:spacing w:line="273" w:lineRule="exact"/>
              <w:ind w:left="373" w:right="4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7" w:type="dxa"/>
          </w:tcPr>
          <w:p w14:paraId="6774D0FC" w14:textId="77777777" w:rsidR="00785994" w:rsidRPr="00262434" w:rsidRDefault="00785994" w:rsidP="001E1DCC">
            <w:pPr>
              <w:pStyle w:val="TableParagraph"/>
              <w:spacing w:line="240" w:lineRule="exact"/>
              <w:ind w:left="102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TOTAL</w:t>
            </w:r>
            <w:r w:rsidRPr="00262434">
              <w:rPr>
                <w:b/>
                <w:spacing w:val="-52"/>
                <w:sz w:val="24"/>
                <w:szCs w:val="24"/>
              </w:rPr>
              <w:t xml:space="preserve">              </w:t>
            </w:r>
            <w:r w:rsidRPr="0026243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53" w:type="dxa"/>
          </w:tcPr>
          <w:p w14:paraId="07823183" w14:textId="77777777" w:rsidR="00785994" w:rsidRPr="00262434" w:rsidRDefault="00785994" w:rsidP="001E1D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14:paraId="28B21987" w14:textId="77777777" w:rsidR="00785994" w:rsidRPr="00262434" w:rsidRDefault="00785994" w:rsidP="001E1DCC">
            <w:pPr>
              <w:pStyle w:val="TableParagraph"/>
              <w:spacing w:line="268" w:lineRule="exact"/>
              <w:ind w:left="992" w:right="975"/>
              <w:jc w:val="center"/>
              <w:rPr>
                <w:sz w:val="24"/>
                <w:szCs w:val="24"/>
              </w:rPr>
            </w:pPr>
            <w:r w:rsidRPr="00262434">
              <w:rPr>
                <w:b/>
                <w:sz w:val="24"/>
                <w:szCs w:val="24"/>
              </w:rPr>
              <w:t>30</w:t>
            </w:r>
          </w:p>
        </w:tc>
      </w:tr>
    </w:tbl>
    <w:p w14:paraId="04E04138" w14:textId="77777777" w:rsidR="00785994" w:rsidRDefault="00785994" w:rsidP="005C2768">
      <w:pPr>
        <w:rPr>
          <w:sz w:val="24"/>
          <w:szCs w:val="24"/>
        </w:rPr>
      </w:pPr>
    </w:p>
    <w:p w14:paraId="08EC51C2" w14:textId="77777777" w:rsidR="005C2768" w:rsidRDefault="005C2768" w:rsidP="005C2768">
      <w:pPr>
        <w:rPr>
          <w:sz w:val="24"/>
          <w:szCs w:val="24"/>
        </w:rPr>
      </w:pPr>
    </w:p>
    <w:p w14:paraId="0E3E3FDD" w14:textId="1B218E09" w:rsidR="005C2768" w:rsidRPr="00BB6969" w:rsidRDefault="005C2768" w:rsidP="005C2768">
      <w:pPr>
        <w:rPr>
          <w:b/>
          <w:sz w:val="28"/>
          <w:szCs w:val="28"/>
        </w:rPr>
      </w:pPr>
    </w:p>
    <w:p w14:paraId="16038C7A" w14:textId="77777777" w:rsidR="005C2768" w:rsidRPr="0049554A" w:rsidRDefault="005C2768" w:rsidP="004432F9">
      <w:pPr>
        <w:rPr>
          <w:sz w:val="24"/>
          <w:szCs w:val="24"/>
        </w:rPr>
      </w:pPr>
    </w:p>
    <w:p w14:paraId="24321EBC" w14:textId="5F4A0863" w:rsidR="00544B5E" w:rsidRDefault="00544B5E" w:rsidP="00544B5E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66ED019" wp14:editId="182BB1A0">
            <wp:extent cx="577850" cy="323850"/>
            <wp:effectExtent l="0" t="0" r="0" b="0"/>
            <wp:docPr id="1597696666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C8FF" w14:textId="77777777" w:rsidR="00544B5E" w:rsidRDefault="00544B5E" w:rsidP="00544B5E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18A90A" w14:textId="77777777" w:rsidR="00544B5E" w:rsidRDefault="00544B5E" w:rsidP="00544B5E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4519CCA2" w14:textId="77777777" w:rsidR="00544B5E" w:rsidRDefault="00544B5E" w:rsidP="00544B5E">
      <w:pPr>
        <w:spacing w:line="252" w:lineRule="auto"/>
        <w:rPr>
          <w:b/>
          <w:bCs/>
          <w:sz w:val="24"/>
          <w:u w:val="single"/>
        </w:rPr>
      </w:pPr>
    </w:p>
    <w:p w14:paraId="37586EA2" w14:textId="5245C6EB" w:rsidR="004432F9" w:rsidRDefault="004432F9" w:rsidP="00544B5E">
      <w:pPr>
        <w:pStyle w:val="BodyText"/>
      </w:pPr>
    </w:p>
    <w:sectPr w:rsidR="0044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62C39EA"/>
    <w:lvl w:ilvl="0" w:tplc="2C8EAAF8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BAC82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5AE6917A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9E20E342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0F54594E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67A484E8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4E66F836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C310BD7A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9072DCCA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9"/>
    <w:multiLevelType w:val="hybridMultilevel"/>
    <w:tmpl w:val="3AB6BC32"/>
    <w:lvl w:ilvl="0" w:tplc="555C3DD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46AA78">
      <w:start w:val="1"/>
      <w:numFmt w:val="decimal"/>
      <w:lvlText w:val="%2."/>
      <w:lvlJc w:val="left"/>
      <w:pPr>
        <w:ind w:left="16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C52519C">
      <w:start w:val="1"/>
      <w:numFmt w:val="decimal"/>
      <w:lvlText w:val="%3."/>
      <w:lvlJc w:val="left"/>
      <w:pPr>
        <w:ind w:left="2160" w:hanging="360"/>
      </w:pPr>
      <w:rPr>
        <w:rFonts w:hint="default"/>
        <w:w w:val="100"/>
        <w:lang w:val="en-US" w:eastAsia="en-US" w:bidi="ar-SA"/>
      </w:rPr>
    </w:lvl>
    <w:lvl w:ilvl="3" w:tplc="5144366E">
      <w:start w:val="1"/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62FCD4A4">
      <w:start w:val="1"/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5" w:tplc="43D48D90">
      <w:start w:val="1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6" w:tplc="7A32507A">
      <w:start w:val="1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E774E38E">
      <w:start w:val="1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41AE07C6">
      <w:start w:val="1"/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D"/>
    <w:multiLevelType w:val="hybridMultilevel"/>
    <w:tmpl w:val="495843B0"/>
    <w:lvl w:ilvl="0" w:tplc="1940147A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543DEE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38707BA0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1D8AA828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AF9A2588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0E86EE6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DAFC803C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10D06ECE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2F645ACA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1B"/>
    <w:multiLevelType w:val="hybridMultilevel"/>
    <w:tmpl w:val="CF626D3A"/>
    <w:lvl w:ilvl="0" w:tplc="C3AE7A84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6480F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40B2820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EDF80140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2D8CD374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B46CFFB4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58A4FCA4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D9B6C896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B720F01C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0000020"/>
    <w:multiLevelType w:val="hybridMultilevel"/>
    <w:tmpl w:val="D3FCF9CC"/>
    <w:lvl w:ilvl="0" w:tplc="8CE8188C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3A83EE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D2E0924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5686BC46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3F086AA2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4AE54F8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1E54D05A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9DEA9710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B8C26504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000002E"/>
    <w:multiLevelType w:val="hybridMultilevel"/>
    <w:tmpl w:val="C4384840"/>
    <w:lvl w:ilvl="0" w:tplc="3B349A1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D28DCE">
      <w:start w:val="1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2" w:tplc="7E249F46">
      <w:start w:val="1"/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3" w:tplc="E5C0AB70">
      <w:start w:val="1"/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09841AE">
      <w:start w:val="1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02A4A754">
      <w:start w:val="1"/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6" w:tplc="CC242044">
      <w:start w:val="1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7" w:tplc="1A023392">
      <w:start w:val="1"/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  <w:lvl w:ilvl="8" w:tplc="B7722C2E">
      <w:start w:val="1"/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0000041"/>
    <w:multiLevelType w:val="hybridMultilevel"/>
    <w:tmpl w:val="4120C93E"/>
    <w:lvl w:ilvl="0" w:tplc="D7BAB8CA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427522">
      <w:start w:val="1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07C67382">
      <w:start w:val="1"/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3" w:tplc="C6564B12">
      <w:start w:val="1"/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4" w:tplc="765ACF38">
      <w:start w:val="1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5" w:tplc="44CCAA44">
      <w:start w:val="1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791238EA">
      <w:start w:val="1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7" w:tplc="E6BC42BC">
      <w:start w:val="1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8" w:tplc="9C7E3966">
      <w:start w:val="1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0000043"/>
    <w:multiLevelType w:val="hybridMultilevel"/>
    <w:tmpl w:val="9D622250"/>
    <w:lvl w:ilvl="0" w:tplc="D914558C">
      <w:start w:val="1"/>
      <w:numFmt w:val="decimal"/>
      <w:lvlText w:val="%1."/>
      <w:lvlJc w:val="left"/>
      <w:pPr>
        <w:ind w:left="828" w:hanging="361"/>
      </w:pPr>
      <w:rPr>
        <w:rFonts w:hint="default"/>
        <w:w w:val="100"/>
        <w:lang w:val="en-US" w:eastAsia="en-US" w:bidi="ar-SA"/>
      </w:rPr>
    </w:lvl>
    <w:lvl w:ilvl="1" w:tplc="6284FBA0">
      <w:start w:val="1"/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EFD8D4D4">
      <w:start w:val="1"/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5F78F9D2">
      <w:start w:val="1"/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8B88795C">
      <w:start w:val="1"/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5" w:tplc="243A3652">
      <w:start w:val="1"/>
      <w:numFmt w:val="bullet"/>
      <w:lvlText w:val="•"/>
      <w:lvlJc w:val="left"/>
      <w:pPr>
        <w:ind w:left="5941" w:hanging="361"/>
      </w:pPr>
      <w:rPr>
        <w:rFonts w:hint="default"/>
        <w:lang w:val="en-US" w:eastAsia="en-US" w:bidi="ar-SA"/>
      </w:rPr>
    </w:lvl>
    <w:lvl w:ilvl="6" w:tplc="2F8693E8">
      <w:start w:val="1"/>
      <w:numFmt w:val="bullet"/>
      <w:lvlText w:val="•"/>
      <w:lvlJc w:val="left"/>
      <w:pPr>
        <w:ind w:left="6965" w:hanging="361"/>
      </w:pPr>
      <w:rPr>
        <w:rFonts w:hint="default"/>
        <w:lang w:val="en-US" w:eastAsia="en-US" w:bidi="ar-SA"/>
      </w:rPr>
    </w:lvl>
    <w:lvl w:ilvl="7" w:tplc="D0863450">
      <w:start w:val="1"/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 w:tplc="61264E80">
      <w:start w:val="1"/>
      <w:numFmt w:val="bullet"/>
      <w:lvlText w:val="•"/>
      <w:lvlJc w:val="left"/>
      <w:pPr>
        <w:ind w:left="901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02DB3602"/>
    <w:multiLevelType w:val="hybridMultilevel"/>
    <w:tmpl w:val="59A8F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E7EF3"/>
    <w:multiLevelType w:val="hybridMultilevel"/>
    <w:tmpl w:val="13561588"/>
    <w:lvl w:ilvl="0" w:tplc="76EE26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2984DCF"/>
    <w:multiLevelType w:val="hybridMultilevel"/>
    <w:tmpl w:val="7A22E6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64B7"/>
    <w:multiLevelType w:val="hybridMultilevel"/>
    <w:tmpl w:val="3C807B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06E7CBC"/>
    <w:multiLevelType w:val="hybridMultilevel"/>
    <w:tmpl w:val="1E5E576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54C963FA"/>
    <w:multiLevelType w:val="hybridMultilevel"/>
    <w:tmpl w:val="7FC63B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521BC"/>
    <w:multiLevelType w:val="hybridMultilevel"/>
    <w:tmpl w:val="CDE2FB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6074AAF"/>
    <w:multiLevelType w:val="hybridMultilevel"/>
    <w:tmpl w:val="A69A0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318D"/>
    <w:multiLevelType w:val="hybridMultilevel"/>
    <w:tmpl w:val="A85E9EBC"/>
    <w:lvl w:ilvl="0" w:tplc="ABA0B3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95903859">
    <w:abstractNumId w:val="1"/>
  </w:num>
  <w:num w:numId="2" w16cid:durableId="2098402012">
    <w:abstractNumId w:val="5"/>
  </w:num>
  <w:num w:numId="3" w16cid:durableId="372970154">
    <w:abstractNumId w:val="2"/>
  </w:num>
  <w:num w:numId="4" w16cid:durableId="1022246861">
    <w:abstractNumId w:val="4"/>
  </w:num>
  <w:num w:numId="5" w16cid:durableId="1462304966">
    <w:abstractNumId w:val="6"/>
  </w:num>
  <w:num w:numId="6" w16cid:durableId="246578157">
    <w:abstractNumId w:val="3"/>
  </w:num>
  <w:num w:numId="7" w16cid:durableId="1820154164">
    <w:abstractNumId w:val="0"/>
  </w:num>
  <w:num w:numId="8" w16cid:durableId="593710599">
    <w:abstractNumId w:val="7"/>
  </w:num>
  <w:num w:numId="9" w16cid:durableId="1805924938">
    <w:abstractNumId w:val="17"/>
  </w:num>
  <w:num w:numId="10" w16cid:durableId="370107544">
    <w:abstractNumId w:val="14"/>
  </w:num>
  <w:num w:numId="11" w16cid:durableId="555361548">
    <w:abstractNumId w:val="15"/>
  </w:num>
  <w:num w:numId="12" w16cid:durableId="280261037">
    <w:abstractNumId w:val="12"/>
  </w:num>
  <w:num w:numId="13" w16cid:durableId="944966448">
    <w:abstractNumId w:val="11"/>
  </w:num>
  <w:num w:numId="14" w16cid:durableId="1641035039">
    <w:abstractNumId w:val="18"/>
  </w:num>
  <w:num w:numId="15" w16cid:durableId="1453592896">
    <w:abstractNumId w:val="8"/>
  </w:num>
  <w:num w:numId="16" w16cid:durableId="1671331712">
    <w:abstractNumId w:val="9"/>
  </w:num>
  <w:num w:numId="17" w16cid:durableId="1939094454">
    <w:abstractNumId w:val="13"/>
  </w:num>
  <w:num w:numId="18" w16cid:durableId="1917209359">
    <w:abstractNumId w:val="16"/>
  </w:num>
  <w:num w:numId="19" w16cid:durableId="1372919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9"/>
    <w:rsid w:val="00072785"/>
    <w:rsid w:val="000E103F"/>
    <w:rsid w:val="001A13A3"/>
    <w:rsid w:val="001E754E"/>
    <w:rsid w:val="002978C1"/>
    <w:rsid w:val="002A028E"/>
    <w:rsid w:val="004432F9"/>
    <w:rsid w:val="005357B6"/>
    <w:rsid w:val="00544B5E"/>
    <w:rsid w:val="0056705D"/>
    <w:rsid w:val="0057104C"/>
    <w:rsid w:val="005C2768"/>
    <w:rsid w:val="0064296A"/>
    <w:rsid w:val="007749E5"/>
    <w:rsid w:val="00785994"/>
    <w:rsid w:val="0078618C"/>
    <w:rsid w:val="007B29A8"/>
    <w:rsid w:val="007F3262"/>
    <w:rsid w:val="00846A6D"/>
    <w:rsid w:val="00A01AE9"/>
    <w:rsid w:val="00BB6969"/>
    <w:rsid w:val="00C70F78"/>
    <w:rsid w:val="00C849DF"/>
    <w:rsid w:val="00C9067D"/>
    <w:rsid w:val="00CF54F7"/>
    <w:rsid w:val="00D23112"/>
    <w:rsid w:val="00E10F16"/>
    <w:rsid w:val="00EB23CD"/>
    <w:rsid w:val="00EB372C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C8FC"/>
  <w15:chartTrackingRefBased/>
  <w15:docId w15:val="{200E27FE-5BA4-4F46-BC86-8EE814A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432F9"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2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32F9"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  <w:rsid w:val="004432F9"/>
  </w:style>
  <w:style w:type="paragraph" w:customStyle="1" w:styleId="Default">
    <w:name w:val="Default"/>
    <w:basedOn w:val="Normal"/>
    <w:rsid w:val="005C2768"/>
    <w:pPr>
      <w:widowControl/>
    </w:pPr>
    <w:rPr>
      <w:rFonts w:ascii="Century Gothic" w:eastAsiaTheme="minorHAnsi" w:hAnsi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768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696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7749E5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Bhoomi Rathod</dc:creator>
  <cp:keywords/>
  <dc:description/>
  <cp:lastModifiedBy>Loveena Atwal</cp:lastModifiedBy>
  <cp:revision>28</cp:revision>
  <dcterms:created xsi:type="dcterms:W3CDTF">2023-06-05T11:53:00Z</dcterms:created>
  <dcterms:modified xsi:type="dcterms:W3CDTF">2023-07-04T09:37:00Z</dcterms:modified>
</cp:coreProperties>
</file>