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4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690"/>
        <w:gridCol w:w="102"/>
        <w:gridCol w:w="1315"/>
        <w:gridCol w:w="296"/>
        <w:gridCol w:w="1265"/>
        <w:gridCol w:w="1154"/>
        <w:gridCol w:w="1716"/>
        <w:gridCol w:w="879"/>
        <w:gridCol w:w="1213"/>
        <w:gridCol w:w="79"/>
        <w:gridCol w:w="1617"/>
        <w:gridCol w:w="375"/>
      </w:tblGrid>
      <w:tr w:rsidR="009829C6" w14:paraId="588B52C2" w14:textId="77777777" w:rsidTr="00073F94">
        <w:trPr>
          <w:gridAfter w:val="1"/>
          <w:wAfter w:w="375" w:type="dxa"/>
          <w:trHeight w:val="275"/>
        </w:trPr>
        <w:tc>
          <w:tcPr>
            <w:tcW w:w="69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C2A92" w14:textId="236EFC11" w:rsidR="009829C6" w:rsidRDefault="009829C6">
            <w:pPr>
              <w:pStyle w:val="TableParagraph"/>
              <w:spacing w:line="256" w:lineRule="exact"/>
              <w:ind w:left="107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b/>
                <w:color w:val="000000" w:themeColor="text1"/>
                <w:sz w:val="24"/>
                <w:szCs w:val="24"/>
              </w:rPr>
              <w:t>Program:</w:t>
            </w:r>
            <w:r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Bachelor of Management Studies (2023-24)</w:t>
            </w:r>
          </w:p>
        </w:tc>
        <w:tc>
          <w:tcPr>
            <w:tcW w:w="3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F682" w14:textId="77777777" w:rsidR="009829C6" w:rsidRDefault="009829C6">
            <w:pPr>
              <w:pStyle w:val="TableParagraph"/>
              <w:spacing w:line="251" w:lineRule="exact"/>
              <w:ind w:left="106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Semester:</w:t>
            </w:r>
            <w:r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II</w:t>
            </w:r>
          </w:p>
          <w:p w14:paraId="10C2C068" w14:textId="77777777" w:rsidR="009829C6" w:rsidRDefault="009829C6">
            <w:pPr>
              <w:pStyle w:val="TableParagraph"/>
              <w:spacing w:line="251" w:lineRule="exact"/>
              <w:ind w:left="106"/>
              <w:rPr>
                <w:b/>
                <w:color w:val="000000" w:themeColor="text1"/>
                <w:sz w:val="24"/>
                <w:szCs w:val="24"/>
              </w:rPr>
            </w:pPr>
          </w:p>
          <w:p w14:paraId="1A5C0DD5" w14:textId="77777777" w:rsidR="009829C6" w:rsidRDefault="009829C6">
            <w:pPr>
              <w:pStyle w:val="TableParagraph"/>
              <w:spacing w:line="251" w:lineRule="exact"/>
              <w:ind w:left="106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829C6" w14:paraId="2899D046" w14:textId="77777777" w:rsidTr="00073F94">
        <w:trPr>
          <w:gridAfter w:val="1"/>
          <w:wAfter w:w="375" w:type="dxa"/>
          <w:trHeight w:val="275"/>
        </w:trPr>
        <w:tc>
          <w:tcPr>
            <w:tcW w:w="69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2C706" w14:textId="77777777" w:rsidR="009829C6" w:rsidRDefault="009829C6">
            <w:pPr>
              <w:pStyle w:val="TableParagraph"/>
              <w:spacing w:line="256" w:lineRule="exact"/>
              <w:ind w:left="107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Course:</w:t>
            </w:r>
            <w:r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Effective Business Communication</w:t>
            </w:r>
          </w:p>
        </w:tc>
        <w:tc>
          <w:tcPr>
            <w:tcW w:w="3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1642" w14:textId="498D3B31" w:rsidR="009829C6" w:rsidRDefault="009829C6">
            <w:pPr>
              <w:pStyle w:val="Default"/>
              <w:rPr>
                <w:rFonts w:eastAsia="Times New Roman"/>
                <w:color w:val="auto"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Code:</w:t>
            </w:r>
            <w:r>
              <w:rPr>
                <w:b/>
                <w:spacing w:val="-2"/>
              </w:rPr>
              <w:t xml:space="preserve"> </w:t>
            </w:r>
          </w:p>
          <w:p w14:paraId="3AC4BD2A" w14:textId="77777777" w:rsidR="009829C6" w:rsidRDefault="009829C6">
            <w:pPr>
              <w:pStyle w:val="TableParagraph"/>
              <w:spacing w:line="256" w:lineRule="exac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829C6" w14:paraId="3471DFF8" w14:textId="77777777" w:rsidTr="00073F94">
        <w:trPr>
          <w:gridAfter w:val="1"/>
          <w:wAfter w:w="375" w:type="dxa"/>
          <w:trHeight w:val="587"/>
        </w:trPr>
        <w:tc>
          <w:tcPr>
            <w:tcW w:w="52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7C301" w14:textId="77777777" w:rsidR="009829C6" w:rsidRDefault="009829C6">
            <w:pPr>
              <w:pStyle w:val="TableParagraph"/>
              <w:spacing w:before="155"/>
              <w:ind w:left="1764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Teaching</w:t>
            </w:r>
            <w:r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Scheme</w:t>
            </w:r>
          </w:p>
        </w:tc>
        <w:tc>
          <w:tcPr>
            <w:tcW w:w="5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0D256" w14:textId="77777777" w:rsidR="009829C6" w:rsidRDefault="009829C6">
            <w:pPr>
              <w:pStyle w:val="TableParagraph"/>
              <w:spacing w:before="155"/>
              <w:ind w:left="1801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Evaluation</w:t>
            </w:r>
            <w:r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Scheme</w:t>
            </w:r>
          </w:p>
        </w:tc>
      </w:tr>
      <w:tr w:rsidR="009829C6" w14:paraId="5C551D22" w14:textId="77777777" w:rsidTr="00073F94">
        <w:trPr>
          <w:gridAfter w:val="1"/>
          <w:wAfter w:w="375" w:type="dxa"/>
          <w:trHeight w:val="1242"/>
        </w:trPr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05D0" w14:textId="77777777" w:rsidR="009829C6" w:rsidRDefault="009829C6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  <w:p w14:paraId="08ADB271" w14:textId="77777777" w:rsidR="009829C6" w:rsidRDefault="009829C6">
            <w:pPr>
              <w:pStyle w:val="TableParagraph"/>
              <w:ind w:left="175" w:right="167" w:hanging="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Lecture</w:t>
            </w:r>
            <w:r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(Hours </w:t>
            </w:r>
            <w:r>
              <w:rPr>
                <w:b/>
                <w:color w:val="000000" w:themeColor="text1"/>
                <w:sz w:val="24"/>
                <w:szCs w:val="24"/>
              </w:rPr>
              <w:t>per</w:t>
            </w:r>
            <w:r>
              <w:rPr>
                <w:b/>
                <w:color w:val="000000" w:themeColor="text1"/>
                <w:spacing w:val="-47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week)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3D2B" w14:textId="77777777" w:rsidR="009829C6" w:rsidRDefault="009829C6">
            <w:pPr>
              <w:pStyle w:val="TableParagraph"/>
              <w:spacing w:before="10"/>
              <w:rPr>
                <w:color w:val="000000" w:themeColor="text1"/>
                <w:sz w:val="24"/>
                <w:szCs w:val="24"/>
              </w:rPr>
            </w:pPr>
          </w:p>
          <w:p w14:paraId="336E633A" w14:textId="77777777" w:rsidR="009829C6" w:rsidRDefault="009829C6">
            <w:pPr>
              <w:pStyle w:val="TableParagraph"/>
              <w:spacing w:before="1"/>
              <w:ind w:left="330" w:right="31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Practical</w:t>
            </w:r>
            <w:r>
              <w:rPr>
                <w:b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(Hours </w:t>
            </w:r>
            <w:r>
              <w:rPr>
                <w:b/>
                <w:color w:val="000000" w:themeColor="text1"/>
                <w:sz w:val="24"/>
                <w:szCs w:val="24"/>
              </w:rPr>
              <w:t>per</w:t>
            </w:r>
            <w:r>
              <w:rPr>
                <w:b/>
                <w:color w:val="000000" w:themeColor="text1"/>
                <w:spacing w:val="-47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week)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18249" w14:textId="77777777" w:rsidR="009829C6" w:rsidRDefault="009829C6">
            <w:pPr>
              <w:pStyle w:val="TableParagraph"/>
              <w:ind w:left="112" w:right="10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Tutori</w:t>
            </w:r>
            <w:proofErr w:type="spellEnd"/>
            <w:r>
              <w:rPr>
                <w:b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al</w:t>
            </w:r>
            <w:r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(Hours</w:t>
            </w:r>
          </w:p>
          <w:p w14:paraId="624FF8AB" w14:textId="77777777" w:rsidR="009829C6" w:rsidRDefault="009829C6">
            <w:pPr>
              <w:pStyle w:val="TableParagraph"/>
              <w:spacing w:line="230" w:lineRule="atLeast"/>
              <w:ind w:left="196" w:right="189" w:hanging="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per</w:t>
            </w:r>
            <w:r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week)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A345" w14:textId="77777777" w:rsidR="009829C6" w:rsidRDefault="009829C6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  <w:p w14:paraId="739B5E29" w14:textId="77777777" w:rsidR="009829C6" w:rsidRDefault="009829C6">
            <w:pPr>
              <w:pStyle w:val="TableParagraph"/>
              <w:spacing w:before="182"/>
              <w:ind w:left="405" w:right="4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Credit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851C4" w14:textId="77777777" w:rsidR="009829C6" w:rsidRDefault="009829C6">
            <w:pPr>
              <w:pStyle w:val="TableParagraph"/>
              <w:spacing w:before="205"/>
              <w:ind w:left="426" w:right="420" w:firstLine="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Continuous</w:t>
            </w:r>
            <w:r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Assessment</w:t>
            </w:r>
            <w:r>
              <w:rPr>
                <w:b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(CA)</w:t>
            </w:r>
            <w:r>
              <w:rPr>
                <w:b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(Marks</w:t>
            </w:r>
            <w:r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20)</w:t>
            </w:r>
          </w:p>
        </w:tc>
        <w:tc>
          <w:tcPr>
            <w:tcW w:w="2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5A43E" w14:textId="77777777" w:rsidR="009829C6" w:rsidRDefault="009829C6">
            <w:pPr>
              <w:pStyle w:val="TableParagraph"/>
              <w:spacing w:before="68"/>
              <w:ind w:left="441" w:right="435" w:hanging="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Semester End</w:t>
            </w:r>
            <w:r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Examinations (SEE)</w:t>
            </w:r>
            <w:r>
              <w:rPr>
                <w:b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(Marks-</w:t>
            </w:r>
            <w:r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30</w:t>
            </w:r>
          </w:p>
          <w:p w14:paraId="58DAC8C5" w14:textId="77777777" w:rsidR="009829C6" w:rsidRDefault="009829C6">
            <w:pPr>
              <w:pStyle w:val="TableParagraph"/>
              <w:ind w:left="639" w:right="63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in</w:t>
            </w:r>
            <w:r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Question</w:t>
            </w:r>
            <w:r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Paper)</w:t>
            </w:r>
          </w:p>
        </w:tc>
      </w:tr>
      <w:tr w:rsidR="009829C6" w14:paraId="0DF4C4A4" w14:textId="77777777" w:rsidTr="00073F94">
        <w:trPr>
          <w:gridAfter w:val="1"/>
          <w:wAfter w:w="375" w:type="dxa"/>
          <w:trHeight w:val="275"/>
        </w:trPr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B8CF3" w14:textId="77777777" w:rsidR="009829C6" w:rsidRDefault="009829C6">
            <w:pPr>
              <w:pStyle w:val="TableParagraph"/>
              <w:spacing w:line="256" w:lineRule="exact"/>
              <w:ind w:left="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B19D3" w14:textId="77777777" w:rsidR="009829C6" w:rsidRDefault="009829C6">
            <w:pPr>
              <w:pStyle w:val="TableParagraph"/>
              <w:spacing w:line="256" w:lineRule="exact"/>
              <w:ind w:left="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w w:val="99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A7B6F" w14:textId="77777777" w:rsidR="009829C6" w:rsidRDefault="009829C6">
            <w:pPr>
              <w:pStyle w:val="TableParagraph"/>
              <w:spacing w:line="256" w:lineRule="exact"/>
              <w:ind w:left="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w w:val="99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E2B9E" w14:textId="77777777" w:rsidR="009829C6" w:rsidRDefault="009829C6">
            <w:pPr>
              <w:pStyle w:val="TableParagraph"/>
              <w:spacing w:line="256" w:lineRule="exact"/>
              <w:ind w:left="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FB27" w14:textId="6E53A684" w:rsidR="009829C6" w:rsidRDefault="009829C6">
            <w:pPr>
              <w:pStyle w:val="TableParagraph"/>
              <w:spacing w:line="256" w:lineRule="exact"/>
              <w:ind w:left="1157" w:right="114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EE31" w14:textId="0E93721B" w:rsidR="009829C6" w:rsidRDefault="009829C6">
            <w:pPr>
              <w:pStyle w:val="TableParagraph"/>
              <w:spacing w:line="256" w:lineRule="exact"/>
              <w:ind w:left="639" w:right="63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9829C6" w14:paraId="66841411" w14:textId="77777777" w:rsidTr="00073F94">
        <w:trPr>
          <w:gridAfter w:val="1"/>
          <w:wAfter w:w="375" w:type="dxa"/>
          <w:trHeight w:val="552"/>
        </w:trPr>
        <w:tc>
          <w:tcPr>
            <w:tcW w:w="107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87E5B" w14:textId="77777777" w:rsidR="009829C6" w:rsidRDefault="009829C6">
            <w:pPr>
              <w:pStyle w:val="TableParagraph"/>
              <w:spacing w:line="276" w:lineRule="exact"/>
              <w:ind w:left="107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Outline</w:t>
            </w:r>
            <w:r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of</w:t>
            </w:r>
            <w:r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Syllabus:</w:t>
            </w:r>
            <w:r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(per</w:t>
            </w:r>
            <w:r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session</w:t>
            </w:r>
            <w:r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plan)</w:t>
            </w:r>
          </w:p>
        </w:tc>
      </w:tr>
      <w:tr w:rsidR="009829C6" w14:paraId="78BF8526" w14:textId="77777777" w:rsidTr="00073F94">
        <w:trPr>
          <w:gridAfter w:val="1"/>
          <w:wAfter w:w="375" w:type="dxa"/>
          <w:trHeight w:val="275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2B40E" w14:textId="77777777" w:rsidR="009829C6" w:rsidRDefault="009829C6">
            <w:pPr>
              <w:pStyle w:val="TableParagraph"/>
              <w:spacing w:line="256" w:lineRule="exact"/>
              <w:ind w:left="123" w:right="11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Module</w:t>
            </w:r>
          </w:p>
        </w:tc>
        <w:tc>
          <w:tcPr>
            <w:tcW w:w="8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272CD" w14:textId="77777777" w:rsidR="009829C6" w:rsidRDefault="009829C6">
            <w:pPr>
              <w:pStyle w:val="TableParagraph"/>
              <w:spacing w:line="256" w:lineRule="exact"/>
              <w:ind w:left="179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AE3BD" w14:textId="77777777" w:rsidR="009829C6" w:rsidRDefault="009829C6">
            <w:pPr>
              <w:pStyle w:val="TableParagraph"/>
              <w:spacing w:line="256" w:lineRule="exact"/>
              <w:ind w:left="190" w:right="19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No</w:t>
            </w:r>
            <w:r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of</w:t>
            </w:r>
            <w:r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Hours</w:t>
            </w:r>
          </w:p>
        </w:tc>
      </w:tr>
      <w:tr w:rsidR="009829C6" w14:paraId="7162FBA4" w14:textId="77777777" w:rsidTr="00073F94">
        <w:trPr>
          <w:gridAfter w:val="1"/>
          <w:wAfter w:w="375" w:type="dxa"/>
          <w:trHeight w:val="385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40B8C" w14:textId="77777777" w:rsidR="009829C6" w:rsidRDefault="009829C6">
            <w:pPr>
              <w:pStyle w:val="TableParagraph"/>
              <w:spacing w:before="54"/>
              <w:ind w:left="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BE6BB" w14:textId="77777777" w:rsidR="009829C6" w:rsidRDefault="009829C6">
            <w:pPr>
              <w:pStyle w:val="Default"/>
            </w:pPr>
            <w:r>
              <w:rPr>
                <w:b/>
                <w:bCs/>
              </w:rPr>
              <w:t xml:space="preserve">Interviews and </w:t>
            </w:r>
            <w:r>
              <w:rPr>
                <w:b/>
              </w:rPr>
              <w:t xml:space="preserve">Group Discussions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F6AD9" w14:textId="77777777" w:rsidR="009829C6" w:rsidRDefault="009829C6">
            <w:pPr>
              <w:pStyle w:val="TableParagraph"/>
              <w:spacing w:before="54"/>
              <w:ind w:left="190" w:right="19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05</w:t>
            </w:r>
          </w:p>
        </w:tc>
      </w:tr>
      <w:tr w:rsidR="009829C6" w14:paraId="49B765FF" w14:textId="77777777" w:rsidTr="00073F94">
        <w:trPr>
          <w:gridAfter w:val="1"/>
          <w:wAfter w:w="375" w:type="dxa"/>
          <w:trHeight w:val="386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CC9AC" w14:textId="77777777" w:rsidR="009829C6" w:rsidRDefault="009829C6">
            <w:pPr>
              <w:pStyle w:val="TableParagraph"/>
              <w:spacing w:before="54"/>
              <w:ind w:left="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1B881" w14:textId="77777777" w:rsidR="009829C6" w:rsidRDefault="009829C6">
            <w:pPr>
              <w:pStyle w:val="TableParagraph"/>
              <w:spacing w:before="54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Meetings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011CB" w14:textId="77777777" w:rsidR="009829C6" w:rsidRDefault="009829C6">
            <w:pPr>
              <w:pStyle w:val="TableParagraph"/>
              <w:spacing w:before="54"/>
              <w:ind w:left="190" w:right="19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03</w:t>
            </w:r>
          </w:p>
        </w:tc>
      </w:tr>
      <w:tr w:rsidR="009829C6" w14:paraId="7265DF2A" w14:textId="77777777" w:rsidTr="00073F94">
        <w:trPr>
          <w:gridAfter w:val="1"/>
          <w:wAfter w:w="375" w:type="dxa"/>
          <w:trHeight w:val="385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0CBE5" w14:textId="77777777" w:rsidR="009829C6" w:rsidRDefault="009829C6">
            <w:pPr>
              <w:pStyle w:val="TableParagraph"/>
              <w:spacing w:before="54"/>
              <w:ind w:left="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AC504" w14:textId="77777777" w:rsidR="009829C6" w:rsidRDefault="009829C6">
            <w:pPr>
              <w:pStyle w:val="TableParagraph"/>
              <w:spacing w:before="54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Business Correspondence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50677" w14:textId="77777777" w:rsidR="009829C6" w:rsidRDefault="009829C6">
            <w:pPr>
              <w:pStyle w:val="TableParagraph"/>
              <w:spacing w:before="54"/>
              <w:ind w:left="190" w:right="19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05</w:t>
            </w:r>
          </w:p>
        </w:tc>
      </w:tr>
      <w:tr w:rsidR="009829C6" w14:paraId="72D46A81" w14:textId="77777777" w:rsidTr="00073F94">
        <w:trPr>
          <w:gridAfter w:val="1"/>
          <w:wAfter w:w="375" w:type="dxa"/>
          <w:trHeight w:val="385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F4997" w14:textId="77777777" w:rsidR="009829C6" w:rsidRDefault="009829C6">
            <w:pPr>
              <w:pStyle w:val="TableParagraph"/>
              <w:spacing w:before="54"/>
              <w:ind w:left="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6FF19" w14:textId="77777777" w:rsidR="009829C6" w:rsidRDefault="009829C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Reading Skills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52260" w14:textId="77777777" w:rsidR="009829C6" w:rsidRDefault="009829C6">
            <w:pPr>
              <w:pStyle w:val="TableParagraph"/>
              <w:spacing w:before="54"/>
              <w:ind w:left="190" w:right="19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02</w:t>
            </w:r>
          </w:p>
        </w:tc>
      </w:tr>
      <w:tr w:rsidR="009829C6" w14:paraId="6D6D58CB" w14:textId="77777777" w:rsidTr="00073F94">
        <w:trPr>
          <w:gridAfter w:val="1"/>
          <w:wAfter w:w="375" w:type="dxa"/>
          <w:trHeight w:val="386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C874" w14:textId="77777777" w:rsidR="009829C6" w:rsidRDefault="009829C6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144F211" w14:textId="77777777" w:rsidR="009829C6" w:rsidRDefault="009829C6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74D8A" w14:textId="77777777" w:rsidR="009829C6" w:rsidRDefault="009829C6">
            <w:pPr>
              <w:pStyle w:val="TableParagraph"/>
              <w:spacing w:before="54"/>
              <w:ind w:left="54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color w:val="000000" w:themeColor="text1"/>
                <w:sz w:val="24"/>
                <w:szCs w:val="24"/>
                <w:u w:val="single"/>
              </w:rPr>
              <w:t>Activity based learning</w:t>
            </w:r>
          </w:p>
          <w:p w14:paraId="7C369F64" w14:textId="77777777" w:rsidR="009829C6" w:rsidRDefault="009829C6">
            <w:pPr>
              <w:pStyle w:val="TableParagraph"/>
              <w:spacing w:before="54"/>
              <w:ind w:left="54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Group discussions</w:t>
            </w:r>
          </w:p>
          <w:p w14:paraId="568DAD9F" w14:textId="77777777" w:rsidR="009829C6" w:rsidRDefault="009829C6">
            <w:pPr>
              <w:pStyle w:val="TableParagraph"/>
              <w:spacing w:before="54"/>
              <w:ind w:left="54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Mock interviews</w:t>
            </w:r>
          </w:p>
          <w:p w14:paraId="144A94FD" w14:textId="77777777" w:rsidR="009829C6" w:rsidRDefault="009829C6">
            <w:pPr>
              <w:pStyle w:val="TableParagraph"/>
              <w:spacing w:before="54"/>
              <w:ind w:left="54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Exercises in Reading skills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27ACA" w14:textId="77777777" w:rsidR="009829C6" w:rsidRDefault="009829C6">
            <w:pPr>
              <w:pStyle w:val="TableParagraph"/>
              <w:spacing w:before="54"/>
              <w:ind w:left="190" w:right="19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15 Hours</w:t>
            </w:r>
          </w:p>
        </w:tc>
      </w:tr>
      <w:tr w:rsidR="009829C6" w14:paraId="2A096AF1" w14:textId="77777777" w:rsidTr="00073F94">
        <w:trPr>
          <w:gridAfter w:val="1"/>
          <w:wAfter w:w="375" w:type="dxa"/>
          <w:trHeight w:val="386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538B" w14:textId="77777777" w:rsidR="009829C6" w:rsidRDefault="009829C6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5AF46" w14:textId="77777777" w:rsidR="009829C6" w:rsidRDefault="009829C6">
            <w:pPr>
              <w:pStyle w:val="TableParagraph"/>
              <w:spacing w:before="54"/>
              <w:ind w:left="54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1D79D" w14:textId="77777777" w:rsidR="009829C6" w:rsidRDefault="009829C6">
            <w:pPr>
              <w:pStyle w:val="TableParagraph"/>
              <w:spacing w:before="54"/>
              <w:ind w:left="190" w:right="19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30 Hours</w:t>
            </w:r>
          </w:p>
        </w:tc>
      </w:tr>
      <w:tr w:rsidR="009829C6" w14:paraId="54EB6F2E" w14:textId="77777777" w:rsidTr="00073F94">
        <w:trPr>
          <w:gridAfter w:val="1"/>
          <w:wAfter w:w="375" w:type="dxa"/>
          <w:trHeight w:val="386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6F46" w14:textId="77777777" w:rsidR="009829C6" w:rsidRDefault="009829C6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1B475" w14:textId="77777777" w:rsidR="009829C6" w:rsidRDefault="009829C6">
            <w:pPr>
              <w:pStyle w:val="TableParagraph"/>
              <w:spacing w:before="54"/>
              <w:ind w:left="54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The course will be taught through theory and case studies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D926" w14:textId="77777777" w:rsidR="009829C6" w:rsidRDefault="009829C6">
            <w:pPr>
              <w:pStyle w:val="TableParagraph"/>
              <w:spacing w:before="54"/>
              <w:ind w:left="190" w:right="19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829C6" w14:paraId="0D63CDFE" w14:textId="77777777" w:rsidTr="00073F94">
        <w:trPr>
          <w:gridBefore w:val="1"/>
          <w:wBefore w:w="444" w:type="dxa"/>
          <w:trHeight w:val="971"/>
        </w:trPr>
        <w:tc>
          <w:tcPr>
            <w:tcW w:w="2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151286" w14:textId="77777777" w:rsidR="009829C6" w:rsidRDefault="009829C6">
            <w:pPr>
              <w:pStyle w:val="TableParagraph"/>
              <w:spacing w:before="70"/>
              <w:ind w:left="14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Module</w:t>
            </w:r>
          </w:p>
        </w:tc>
        <w:tc>
          <w:tcPr>
            <w:tcW w:w="65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747E37" w14:textId="77777777" w:rsidR="009829C6" w:rsidRDefault="009829C6">
            <w:pPr>
              <w:pStyle w:val="TableParagraph"/>
              <w:spacing w:before="70"/>
              <w:ind w:left="14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Topic</w:t>
            </w:r>
          </w:p>
        </w:tc>
        <w:tc>
          <w:tcPr>
            <w:tcW w:w="2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1ACE29" w14:textId="77777777" w:rsidR="009829C6" w:rsidRDefault="009829C6">
            <w:pPr>
              <w:pStyle w:val="TableParagraph"/>
              <w:spacing w:before="70"/>
              <w:ind w:left="299" w:right="266" w:firstLine="427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No. of</w:t>
            </w:r>
            <w:r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Hours/Credits</w:t>
            </w:r>
          </w:p>
        </w:tc>
      </w:tr>
      <w:tr w:rsidR="009829C6" w14:paraId="3E0844BA" w14:textId="77777777" w:rsidTr="00073F94">
        <w:trPr>
          <w:gridBefore w:val="1"/>
          <w:wBefore w:w="444" w:type="dxa"/>
          <w:trHeight w:val="1431"/>
        </w:trPr>
        <w:tc>
          <w:tcPr>
            <w:tcW w:w="2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E24D9C" w14:textId="77777777" w:rsidR="009829C6" w:rsidRDefault="009829C6">
            <w:pPr>
              <w:pStyle w:val="TableParagraph"/>
              <w:spacing w:before="73"/>
              <w:ind w:left="143" w:right="12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Module</w:t>
            </w:r>
            <w:r>
              <w:rPr>
                <w:b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C82653" w14:textId="77777777" w:rsidR="009829C6" w:rsidRDefault="009829C6">
            <w:pPr>
              <w:pStyle w:val="Default"/>
            </w:pPr>
            <w:r>
              <w:rPr>
                <w:b/>
                <w:bCs/>
              </w:rPr>
              <w:t xml:space="preserve">Interviews: </w:t>
            </w:r>
          </w:p>
          <w:p w14:paraId="15731107" w14:textId="77777777" w:rsidR="009829C6" w:rsidRDefault="009829C6">
            <w:pPr>
              <w:pStyle w:val="Default"/>
              <w:rPr>
                <w:b/>
              </w:rPr>
            </w:pPr>
            <w:r>
              <w:t>Planning and Preparing for a Selection Interview</w:t>
            </w:r>
          </w:p>
          <w:p w14:paraId="7A60E8F8" w14:textId="77777777" w:rsidR="009829C6" w:rsidRDefault="009829C6">
            <w:pPr>
              <w:pStyle w:val="Default"/>
            </w:pPr>
            <w:r>
              <w:rPr>
                <w:b/>
              </w:rPr>
              <w:t>Group Discussions:</w:t>
            </w:r>
          </w:p>
          <w:p w14:paraId="72D67178" w14:textId="77777777" w:rsidR="009829C6" w:rsidRDefault="009829C6">
            <w:pPr>
              <w:pStyle w:val="Default"/>
            </w:pPr>
            <w:r>
              <w:t>Types of GD, Process, Evaluation, Mistakes to avoid in a Group Discussion.</w:t>
            </w:r>
          </w:p>
        </w:tc>
        <w:tc>
          <w:tcPr>
            <w:tcW w:w="2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C00B5" w14:textId="77777777" w:rsidR="009829C6" w:rsidRDefault="009829C6">
            <w:pPr>
              <w:pStyle w:val="TableParagraph"/>
              <w:spacing w:before="73"/>
              <w:ind w:left="589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05</w:t>
            </w:r>
            <w:r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hours</w:t>
            </w:r>
          </w:p>
          <w:p w14:paraId="5843D9D2" w14:textId="77777777" w:rsidR="009829C6" w:rsidRDefault="009829C6">
            <w:pPr>
              <w:pStyle w:val="TableParagraph"/>
              <w:ind w:left="642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829C6" w14:paraId="6393277A" w14:textId="77777777" w:rsidTr="00073F94">
        <w:trPr>
          <w:gridBefore w:val="1"/>
          <w:wBefore w:w="444" w:type="dxa"/>
          <w:trHeight w:val="1253"/>
        </w:trPr>
        <w:tc>
          <w:tcPr>
            <w:tcW w:w="2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415B93" w14:textId="77777777" w:rsidR="009829C6" w:rsidRDefault="009829C6">
            <w:pPr>
              <w:pStyle w:val="TableParagraph"/>
              <w:spacing w:before="70"/>
              <w:ind w:left="143" w:right="12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Module</w:t>
            </w:r>
            <w:r>
              <w:rPr>
                <w:b/>
                <w:color w:val="000000" w:themeColor="text1"/>
                <w:spacing w:val="-57"/>
                <w:sz w:val="24"/>
                <w:szCs w:val="24"/>
              </w:rPr>
              <w:t xml:space="preserve">        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630599" w14:textId="77777777" w:rsidR="009829C6" w:rsidRDefault="009829C6">
            <w:pPr>
              <w:pStyle w:val="Default"/>
            </w:pPr>
            <w:r>
              <w:rPr>
                <w:b/>
                <w:bCs/>
              </w:rPr>
              <w:t>Meetings:</w:t>
            </w:r>
            <w:r>
              <w:t xml:space="preserve"> </w:t>
            </w:r>
          </w:p>
          <w:p w14:paraId="4DDA8756" w14:textId="77777777" w:rsidR="009829C6" w:rsidRDefault="009829C6">
            <w:pPr>
              <w:pStyle w:val="Default"/>
            </w:pPr>
            <w:proofErr w:type="gramStart"/>
            <w:r>
              <w:t>Need  and</w:t>
            </w:r>
            <w:proofErr w:type="gramEnd"/>
            <w:r>
              <w:t xml:space="preserve">  Importance  of  Meetings,  Types  of Meetings,  Conduct  of  Meeting/  Role  of  the Chairperson, Role of the Participants. </w:t>
            </w:r>
            <w:proofErr w:type="gramStart"/>
            <w:r>
              <w:t>Drafting  of</w:t>
            </w:r>
            <w:proofErr w:type="gramEnd"/>
            <w:r>
              <w:t xml:space="preserve">  Notice and Agenda  </w:t>
            </w:r>
          </w:p>
        </w:tc>
        <w:tc>
          <w:tcPr>
            <w:tcW w:w="2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6D664" w14:textId="77777777" w:rsidR="009829C6" w:rsidRDefault="009829C6">
            <w:pPr>
              <w:pStyle w:val="TableParagraph"/>
              <w:spacing w:before="70"/>
              <w:ind w:left="589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03</w:t>
            </w:r>
            <w:r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hours</w:t>
            </w:r>
          </w:p>
          <w:p w14:paraId="76DBA699" w14:textId="77777777" w:rsidR="009829C6" w:rsidRDefault="009829C6">
            <w:pPr>
              <w:pStyle w:val="TableParagraph"/>
              <w:ind w:left="642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829C6" w14:paraId="33EF2D70" w14:textId="77777777" w:rsidTr="00073F94">
        <w:trPr>
          <w:gridBefore w:val="1"/>
          <w:wBefore w:w="444" w:type="dxa"/>
          <w:trHeight w:val="431"/>
        </w:trPr>
        <w:tc>
          <w:tcPr>
            <w:tcW w:w="2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5E62BE" w14:textId="77777777" w:rsidR="009829C6" w:rsidRDefault="009829C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Module</w:t>
            </w:r>
            <w:r>
              <w:rPr>
                <w:b/>
                <w:color w:val="000000" w:themeColor="text1"/>
                <w:spacing w:val="-57"/>
                <w:sz w:val="24"/>
                <w:szCs w:val="24"/>
              </w:rPr>
              <w:t xml:space="preserve">        </w:t>
            </w: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FECA53" w14:textId="77777777" w:rsidR="009829C6" w:rsidRDefault="009829C6">
            <w:pPr>
              <w:pStyle w:val="Default"/>
            </w:pPr>
            <w:r>
              <w:rPr>
                <w:b/>
                <w:bCs/>
              </w:rPr>
              <w:t>E-mail writing:</w:t>
            </w:r>
            <w:r>
              <w:t xml:space="preserve"> </w:t>
            </w:r>
          </w:p>
          <w:p w14:paraId="03A48795" w14:textId="77777777" w:rsidR="009829C6" w:rsidRDefault="009829C6">
            <w:pPr>
              <w:pStyle w:val="Default"/>
            </w:pPr>
            <w:r>
              <w:t>Letters of Inquiry, Letters of Complaints, Claims,</w:t>
            </w:r>
            <w:r>
              <w:rPr>
                <w:shd w:val="clear" w:color="auto" w:fill="FAF9F8"/>
              </w:rPr>
              <w:t xml:space="preserve"> </w:t>
            </w:r>
            <w:r>
              <w:t>Adjustments, Consumer Grievance Letters</w:t>
            </w:r>
          </w:p>
        </w:tc>
        <w:tc>
          <w:tcPr>
            <w:tcW w:w="2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F1FFCC" w14:textId="77777777" w:rsidR="009829C6" w:rsidRDefault="009829C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05 hours</w:t>
            </w:r>
          </w:p>
        </w:tc>
      </w:tr>
      <w:tr w:rsidR="009829C6" w14:paraId="17FB0D66" w14:textId="77777777" w:rsidTr="00073F94">
        <w:trPr>
          <w:gridBefore w:val="1"/>
          <w:wBefore w:w="444" w:type="dxa"/>
          <w:trHeight w:val="431"/>
        </w:trPr>
        <w:tc>
          <w:tcPr>
            <w:tcW w:w="2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AEE14C" w14:textId="77777777" w:rsidR="009829C6" w:rsidRDefault="009829C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Module</w:t>
            </w:r>
            <w:r>
              <w:rPr>
                <w:b/>
                <w:color w:val="000000" w:themeColor="text1"/>
                <w:spacing w:val="-57"/>
                <w:sz w:val="24"/>
                <w:szCs w:val="24"/>
              </w:rPr>
              <w:t xml:space="preserve">        </w:t>
            </w: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5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0628FB" w14:textId="77777777" w:rsidR="009829C6" w:rsidRDefault="009829C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Reading Skills</w:t>
            </w:r>
          </w:p>
          <w:p w14:paraId="185EEF24" w14:textId="77777777" w:rsidR="009829C6" w:rsidRDefault="009829C6">
            <w:pPr>
              <w:pStyle w:val="Default"/>
            </w:pPr>
            <w:r>
              <w:t>Reading with fluency and speed</w:t>
            </w:r>
          </w:p>
          <w:p w14:paraId="0D08F646" w14:textId="77777777" w:rsidR="009829C6" w:rsidRDefault="009829C6">
            <w:pPr>
              <w:pStyle w:val="Default"/>
            </w:pPr>
            <w:r>
              <w:t>Skimming and scanning</w:t>
            </w:r>
          </w:p>
          <w:p w14:paraId="2BDC85C4" w14:textId="77777777" w:rsidR="009829C6" w:rsidRDefault="009829C6">
            <w:pPr>
              <w:pStyle w:val="Default"/>
            </w:pPr>
            <w:r>
              <w:lastRenderedPageBreak/>
              <w:t>Identifying relevant information</w:t>
            </w:r>
          </w:p>
        </w:tc>
        <w:tc>
          <w:tcPr>
            <w:tcW w:w="2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47BBB" w14:textId="77777777" w:rsidR="009829C6" w:rsidRDefault="009829C6">
            <w:pPr>
              <w:pStyle w:val="Default"/>
              <w:jc w:val="center"/>
            </w:pPr>
            <w:r>
              <w:rPr>
                <w:b/>
                <w:bCs/>
              </w:rPr>
              <w:lastRenderedPageBreak/>
              <w:t>02 hours</w:t>
            </w:r>
          </w:p>
          <w:p w14:paraId="350B925F" w14:textId="77777777" w:rsidR="009829C6" w:rsidRDefault="009829C6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</w:tr>
      <w:tr w:rsidR="009829C6" w14:paraId="3C540572" w14:textId="77777777" w:rsidTr="00073F94">
        <w:trPr>
          <w:gridBefore w:val="1"/>
          <w:wBefore w:w="444" w:type="dxa"/>
          <w:trHeight w:val="431"/>
        </w:trPr>
        <w:tc>
          <w:tcPr>
            <w:tcW w:w="2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3DAF17" w14:textId="77777777" w:rsidR="009829C6" w:rsidRDefault="009829C6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Module</w:t>
            </w:r>
            <w:r>
              <w:rPr>
                <w:b/>
                <w:color w:val="000000" w:themeColor="text1"/>
                <w:spacing w:val="-57"/>
                <w:sz w:val="24"/>
                <w:szCs w:val="24"/>
              </w:rPr>
              <w:t xml:space="preserve">        </w:t>
            </w: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5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72BF32" w14:textId="77777777" w:rsidR="009829C6" w:rsidRDefault="009829C6">
            <w:pPr>
              <w:pStyle w:val="TableParagraph"/>
              <w:spacing w:before="54"/>
              <w:ind w:left="54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color w:val="000000" w:themeColor="text1"/>
                <w:sz w:val="24"/>
                <w:szCs w:val="24"/>
                <w:u w:val="single"/>
              </w:rPr>
              <w:t>Activity based learning</w:t>
            </w:r>
          </w:p>
          <w:p w14:paraId="1F1DEA0F" w14:textId="77777777" w:rsidR="009829C6" w:rsidRDefault="009829C6">
            <w:pPr>
              <w:pStyle w:val="TableParagraph"/>
              <w:spacing w:before="54"/>
              <w:ind w:left="54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Group discussions</w:t>
            </w:r>
          </w:p>
          <w:p w14:paraId="59A915E4" w14:textId="77777777" w:rsidR="009829C6" w:rsidRDefault="009829C6">
            <w:pPr>
              <w:pStyle w:val="TableParagraph"/>
              <w:spacing w:before="54"/>
              <w:ind w:left="54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Mock interviews</w:t>
            </w:r>
          </w:p>
          <w:p w14:paraId="46B9C0DE" w14:textId="77777777" w:rsidR="009829C6" w:rsidRDefault="009829C6">
            <w:pPr>
              <w:pStyle w:val="Default"/>
              <w:rPr>
                <w:b/>
                <w:bCs/>
              </w:rPr>
            </w:pPr>
            <w:r>
              <w:rPr>
                <w:b/>
              </w:rPr>
              <w:t>Exercises in Reading skills</w:t>
            </w:r>
          </w:p>
        </w:tc>
        <w:tc>
          <w:tcPr>
            <w:tcW w:w="20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28D3D9" w14:textId="77777777" w:rsidR="009829C6" w:rsidRDefault="009829C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hours</w:t>
            </w:r>
          </w:p>
        </w:tc>
      </w:tr>
    </w:tbl>
    <w:p w14:paraId="087DBF41" w14:textId="39CE7623" w:rsidR="009829C6" w:rsidRDefault="009829C6" w:rsidP="00982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20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9829C6" w14:paraId="1E78DB2F" w14:textId="77777777" w:rsidTr="009829C6">
        <w:trPr>
          <w:trHeight w:val="10221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5B1EC780" w14:textId="77777777" w:rsidR="009829C6" w:rsidRDefault="009829C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Suggested Reading:</w:t>
            </w:r>
          </w:p>
          <w:p w14:paraId="46D85DC1" w14:textId="77777777" w:rsidR="009829C6" w:rsidRDefault="009829C6">
            <w:pPr>
              <w:pStyle w:val="Default"/>
            </w:pPr>
          </w:p>
          <w:p w14:paraId="7591904C" w14:textId="77777777" w:rsidR="009829C6" w:rsidRDefault="009829C6">
            <w:pPr>
              <w:pStyle w:val="NormalWeb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 Handbook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Of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Commercial Correspondence. (1992). </w:t>
            </w:r>
            <w:proofErr w:type="spellStart"/>
            <w:proofErr w:type="gramStart"/>
            <w:r>
              <w:rPr>
                <w:i/>
                <w:iCs/>
                <w:color w:val="000000" w:themeColor="text1"/>
                <w:sz w:val="24"/>
                <w:szCs w:val="24"/>
              </w:rPr>
              <w:t>Ashley,A</w:t>
            </w:r>
            <w:proofErr w:type="spellEnd"/>
            <w:r>
              <w:rPr>
                <w:i/>
                <w:iCs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Oxford University Press. .</w:t>
            </w:r>
          </w:p>
          <w:p w14:paraId="6C59B5FB" w14:textId="77777777" w:rsidR="009829C6" w:rsidRDefault="009829C6">
            <w:pPr>
              <w:pStyle w:val="NormalWeb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Alien, R. (1970). </w:t>
            </w:r>
            <w:proofErr w:type="spellStart"/>
            <w:r>
              <w:rPr>
                <w:i/>
                <w:iCs/>
                <w:color w:val="000000" w:themeColor="text1"/>
                <w:sz w:val="24"/>
                <w:szCs w:val="24"/>
              </w:rPr>
              <w:t>Organisational</w:t>
            </w:r>
            <w:proofErr w:type="spellEnd"/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 Management through Communication</w:t>
            </w:r>
            <w:proofErr w:type="gramStart"/>
            <w:r>
              <w:rPr>
                <w:i/>
                <w:iCs/>
                <w:color w:val="000000" w:themeColor="text1"/>
                <w:sz w:val="24"/>
                <w:szCs w:val="24"/>
              </w:rPr>
              <w:t>. .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8A7607C" w14:textId="77777777" w:rsidR="009829C6" w:rsidRDefault="009829C6">
            <w:pPr>
              <w:pStyle w:val="NormalWeb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Balan, K. a.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( 1996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). 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Effective Communication.</w:t>
            </w:r>
            <w:r>
              <w:rPr>
                <w:color w:val="000000" w:themeColor="text1"/>
                <w:sz w:val="24"/>
                <w:szCs w:val="24"/>
              </w:rPr>
              <w:t xml:space="preserve"> New Delhi: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Beacon .</w:t>
            </w:r>
            <w:proofErr w:type="gramEnd"/>
          </w:p>
          <w:p w14:paraId="582D4A17" w14:textId="77777777" w:rsidR="009829C6" w:rsidRDefault="009829C6">
            <w:pPr>
              <w:pStyle w:val="NormalWeb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Benjamin, J. (1993). 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Business and Professional Communication Concepts and Practices.</w:t>
            </w:r>
            <w:r>
              <w:rPr>
                <w:color w:val="000000" w:themeColor="text1"/>
                <w:sz w:val="24"/>
                <w:szCs w:val="24"/>
              </w:rPr>
              <w:t xml:space="preserve"> New York: Harper Collins College Publishers.</w:t>
            </w:r>
          </w:p>
          <w:p w14:paraId="5C80346A" w14:textId="77777777" w:rsidR="009829C6" w:rsidRDefault="009829C6">
            <w:pPr>
              <w:pStyle w:val="NormalWeb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Bovee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Courtland, L. a. (1989). 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Business Communication.</w:t>
            </w:r>
            <w:r>
              <w:rPr>
                <w:color w:val="000000" w:themeColor="text1"/>
                <w:sz w:val="24"/>
                <w:szCs w:val="24"/>
              </w:rPr>
              <w:t xml:space="preserve"> New York, Taxman: McGraw Hill Publication.</w:t>
            </w:r>
          </w:p>
          <w:p w14:paraId="3D679B1A" w14:textId="77777777" w:rsidR="009829C6" w:rsidRDefault="009829C6">
            <w:pPr>
              <w:pStyle w:val="NormalWeb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Frailley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L. (1982). 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Handbook of Business Letters, Revised </w:t>
            </w:r>
            <w:proofErr w:type="spellStart"/>
            <w:r>
              <w:rPr>
                <w:i/>
                <w:iCs/>
                <w:color w:val="000000" w:themeColor="text1"/>
                <w:sz w:val="24"/>
                <w:szCs w:val="24"/>
              </w:rPr>
              <w:t>Edn</w:t>
            </w:r>
            <w:proofErr w:type="spellEnd"/>
            <w:r>
              <w:rPr>
                <w:i/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Prentice Hall Inc.</w:t>
            </w:r>
          </w:p>
          <w:p w14:paraId="4AB6110E" w14:textId="77777777" w:rsidR="009829C6" w:rsidRDefault="009829C6">
            <w:pPr>
              <w:pStyle w:val="NormalWeb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French, A. (1993). 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Interpersonal Skills.</w:t>
            </w:r>
            <w:r>
              <w:rPr>
                <w:color w:val="000000" w:themeColor="text1"/>
                <w:sz w:val="24"/>
                <w:szCs w:val="24"/>
              </w:rPr>
              <w:t xml:space="preserve"> New Delhi: Sterling Publishers.</w:t>
            </w:r>
          </w:p>
          <w:p w14:paraId="45B93368" w14:textId="77777777" w:rsidR="009829C6" w:rsidRDefault="009829C6">
            <w:pPr>
              <w:pStyle w:val="NormalWeb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H., W. F. (2012). 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Soft Skills Training: A Workbook to Develop Skills for Employment.</w:t>
            </w:r>
            <w:r>
              <w:rPr>
                <w:color w:val="000000" w:themeColor="text1"/>
                <w:sz w:val="24"/>
                <w:szCs w:val="24"/>
              </w:rPr>
              <w:t xml:space="preserve"> London: Create Independent Pub.</w:t>
            </w:r>
          </w:p>
          <w:p w14:paraId="6CF5F724" w14:textId="77777777" w:rsidR="009829C6" w:rsidRDefault="009829C6">
            <w:pPr>
              <w:pStyle w:val="NormalWeb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Hamilton, C. (2011, 2008, 2005). 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Communicating for Results: A Guide for Business and the Professions, Ninth Edition.</w:t>
            </w:r>
            <w:r>
              <w:rPr>
                <w:color w:val="000000" w:themeColor="text1"/>
                <w:sz w:val="24"/>
                <w:szCs w:val="24"/>
              </w:rPr>
              <w:t xml:space="preserve"> Wadsworth: Cengage Learning, Lyn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Uhl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  <w:p w14:paraId="33172288" w14:textId="77777777" w:rsidR="009829C6" w:rsidRDefault="009829C6">
            <w:pPr>
              <w:pStyle w:val="NormalWeb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Lesikar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R. V. (1994). 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Business Communication: Theory and Application.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Ilinois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14:paraId="19947807" w14:textId="77777777" w:rsidR="009829C6" w:rsidRDefault="009829C6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Locker, K. O., &amp; Kaczmarek, S. K. (2014). 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Business Communication: Building Critical Skills, Sixth Edition.</w:t>
            </w:r>
            <w:r>
              <w:rPr>
                <w:color w:val="000000" w:themeColor="text1"/>
                <w:sz w:val="24"/>
                <w:szCs w:val="24"/>
              </w:rPr>
              <w:t xml:space="preserve"> New York, NY: McGraw-Hill/Irwin</w:t>
            </w:r>
          </w:p>
          <w:p w14:paraId="6FCD55FE" w14:textId="77777777" w:rsidR="009829C6" w:rsidRDefault="009829C6">
            <w:pPr>
              <w:pStyle w:val="NormalWeb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Monarth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H. (2014). 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Breakthrough Communication.</w:t>
            </w:r>
            <w:r>
              <w:rPr>
                <w:color w:val="000000" w:themeColor="text1"/>
                <w:sz w:val="24"/>
                <w:szCs w:val="24"/>
              </w:rPr>
              <w:t xml:space="preserve"> McGraw-Hill Education.</w:t>
            </w:r>
          </w:p>
          <w:p w14:paraId="3368ECFB" w14:textId="77777777" w:rsidR="009829C6" w:rsidRDefault="009829C6">
            <w:pPr>
              <w:pStyle w:val="NormalWeb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Mukerjee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H. S. (2012). 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Business Communication: Connecting at Work.</w:t>
            </w:r>
            <w:r>
              <w:rPr>
                <w:color w:val="000000" w:themeColor="text1"/>
                <w:sz w:val="24"/>
                <w:szCs w:val="24"/>
              </w:rPr>
              <w:t xml:space="preserve"> Oxford University Press.</w:t>
            </w:r>
          </w:p>
          <w:p w14:paraId="5B582ED3" w14:textId="77777777" w:rsidR="009829C6" w:rsidRDefault="009829C6">
            <w:pPr>
              <w:pStyle w:val="NormalWeb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P. D. Chaturvedi, M. C. (2013). 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Business Communication, Skills, Concepts, and Applications Third Edition.</w:t>
            </w:r>
            <w:r>
              <w:rPr>
                <w:color w:val="000000" w:themeColor="text1"/>
                <w:sz w:val="24"/>
                <w:szCs w:val="24"/>
              </w:rPr>
              <w:t xml:space="preserve"> Dorling Kindersley (India) Pvt. Ltd.</w:t>
            </w:r>
          </w:p>
          <w:p w14:paraId="61094618" w14:textId="77777777" w:rsidR="009829C6" w:rsidRDefault="009829C6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Quintanilla, K. M., &amp; Wahl, S. T. (2017). 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Business and Professional Communication, Third Edition.</w:t>
            </w:r>
            <w:r>
              <w:rPr>
                <w:color w:val="000000" w:themeColor="text1"/>
                <w:sz w:val="24"/>
                <w:szCs w:val="24"/>
              </w:rPr>
              <w:t xml:space="preserve"> Los Angeles: Sage.</w:t>
            </w:r>
          </w:p>
          <w:p w14:paraId="3BD2E0B5" w14:textId="77777777" w:rsidR="009829C6" w:rsidRDefault="009829C6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</w:p>
          <w:p w14:paraId="24035F5D" w14:textId="77777777" w:rsidR="009829C6" w:rsidRDefault="009829C6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4"/>
                <w:szCs w:val="24"/>
              </w:rPr>
            </w:pPr>
          </w:p>
          <w:p w14:paraId="306E43EF" w14:textId="77777777" w:rsidR="009829C6" w:rsidRDefault="009829C6">
            <w:pPr>
              <w:pStyle w:val="Default"/>
            </w:pPr>
          </w:p>
          <w:p w14:paraId="1130F6CD" w14:textId="77777777" w:rsidR="009829C6" w:rsidRDefault="009829C6">
            <w:pPr>
              <w:pStyle w:val="Default"/>
            </w:pPr>
          </w:p>
        </w:tc>
      </w:tr>
    </w:tbl>
    <w:p w14:paraId="0A3E637B" w14:textId="77777777" w:rsidR="009829C6" w:rsidRDefault="009829C6" w:rsidP="009829C6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1DF48756" w14:textId="77777777" w:rsidR="00C97B8F" w:rsidRDefault="00C97B8F" w:rsidP="009829C6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08E778E9" w14:textId="77777777" w:rsidR="00C97B8F" w:rsidRDefault="00C97B8F" w:rsidP="009829C6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77A283DC" w14:textId="77777777" w:rsidR="00C97B8F" w:rsidRDefault="00C97B8F" w:rsidP="009829C6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72CADD0B" w14:textId="77777777" w:rsidR="00C97B8F" w:rsidRDefault="00C97B8F" w:rsidP="009829C6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63BDBD3E" w14:textId="77777777" w:rsidR="00C97B8F" w:rsidRDefault="00C97B8F" w:rsidP="009829C6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26AF100A" w14:textId="77777777" w:rsidR="00C97B8F" w:rsidRDefault="00C97B8F" w:rsidP="009829C6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79E47516" w14:textId="77777777" w:rsidR="00C97B8F" w:rsidRPr="00BD6AF3" w:rsidRDefault="00C97B8F" w:rsidP="00C97B8F">
      <w:pPr>
        <w:pStyle w:val="Heading2"/>
        <w:spacing w:before="143"/>
        <w:ind w:left="1378" w:right="1257"/>
        <w:jc w:val="center"/>
      </w:pPr>
      <w:bookmarkStart w:id="0" w:name="_Hlk139354787"/>
      <w:r>
        <w:t>Total Marks allotted per course: 50 marks</w:t>
      </w:r>
    </w:p>
    <w:p w14:paraId="4C6CD297" w14:textId="77777777" w:rsidR="00C97B8F" w:rsidRDefault="00C97B8F" w:rsidP="00C97B8F">
      <w:pPr>
        <w:pStyle w:val="Heading2"/>
        <w:numPr>
          <w:ilvl w:val="0"/>
          <w:numId w:val="1"/>
        </w:numPr>
        <w:spacing w:before="143"/>
        <w:ind w:left="827" w:right="1257"/>
      </w:pPr>
      <w:r w:rsidRPr="00B17ABB">
        <w:t>Details</w:t>
      </w:r>
      <w:r w:rsidRPr="00B17ABB">
        <w:rPr>
          <w:spacing w:val="-2"/>
        </w:rPr>
        <w:t xml:space="preserve"> </w:t>
      </w:r>
      <w:r w:rsidRPr="00B17ABB">
        <w:t>of</w:t>
      </w:r>
      <w:r w:rsidRPr="00B17ABB">
        <w:rPr>
          <w:spacing w:val="-1"/>
        </w:rPr>
        <w:t xml:space="preserve"> </w:t>
      </w:r>
      <w:r w:rsidRPr="00B17ABB">
        <w:t>Continuous</w:t>
      </w:r>
      <w:r w:rsidRPr="00B17ABB">
        <w:rPr>
          <w:spacing w:val="-1"/>
        </w:rPr>
        <w:t xml:space="preserve"> </w:t>
      </w:r>
      <w:r w:rsidRPr="00B17ABB">
        <w:t>Assessment</w:t>
      </w:r>
      <w:r w:rsidRPr="00B17ABB">
        <w:rPr>
          <w:spacing w:val="-2"/>
        </w:rPr>
        <w:t xml:space="preserve"> </w:t>
      </w:r>
      <w:r w:rsidRPr="00B17ABB">
        <w:t>(CA)</w:t>
      </w:r>
    </w:p>
    <w:p w14:paraId="05D7BF9A" w14:textId="77777777" w:rsidR="00C97B8F" w:rsidRDefault="00C97B8F" w:rsidP="00C97B8F">
      <w:pPr>
        <w:pStyle w:val="BodyText"/>
        <w:spacing w:line="275" w:lineRule="exact"/>
        <w:ind w:left="1620"/>
      </w:pPr>
      <w:r>
        <w:t>40</w:t>
      </w:r>
      <w:r w:rsidRPr="00B17ABB">
        <w:t>%</w:t>
      </w:r>
      <w:r w:rsidRPr="00B17ABB">
        <w:rPr>
          <w:spacing w:val="-2"/>
        </w:rPr>
        <w:t xml:space="preserve"> </w:t>
      </w:r>
      <w:r w:rsidRPr="00B17ABB">
        <w:t>of</w:t>
      </w:r>
      <w:r w:rsidRPr="00B17ABB">
        <w:rPr>
          <w:spacing w:val="-1"/>
        </w:rPr>
        <w:t xml:space="preserve"> </w:t>
      </w:r>
      <w:r w:rsidRPr="00B17ABB">
        <w:t>the</w:t>
      </w:r>
      <w:r w:rsidRPr="00B17ABB">
        <w:rPr>
          <w:spacing w:val="-1"/>
        </w:rPr>
        <w:t xml:space="preserve"> </w:t>
      </w:r>
      <w:r w:rsidRPr="00B17ABB">
        <w:t>total marks</w:t>
      </w:r>
      <w:r w:rsidRPr="00B17ABB">
        <w:rPr>
          <w:spacing w:val="-1"/>
        </w:rPr>
        <w:t xml:space="preserve"> </w:t>
      </w:r>
      <w:r w:rsidRPr="00B17ABB">
        <w:t>per course</w:t>
      </w:r>
      <w:r>
        <w:t xml:space="preserve">. </w:t>
      </w:r>
    </w:p>
    <w:p w14:paraId="40DE3B21" w14:textId="77777777" w:rsidR="00C97B8F" w:rsidRPr="009F0988" w:rsidRDefault="00C97B8F" w:rsidP="00C97B8F">
      <w:pPr>
        <w:pStyle w:val="BodyText"/>
        <w:spacing w:line="275" w:lineRule="exact"/>
        <w:ind w:left="1620"/>
        <w:rPr>
          <w:b/>
          <w:bCs/>
        </w:rPr>
      </w:pPr>
      <w:r>
        <w:t xml:space="preserve">Marks allotted for CA is </w:t>
      </w:r>
      <w:r w:rsidRPr="009F0988">
        <w:rPr>
          <w:b/>
          <w:bCs/>
        </w:rPr>
        <w:t>20 marks</w:t>
      </w:r>
      <w:r>
        <w:rPr>
          <w:b/>
          <w:bCs/>
        </w:rPr>
        <w:t>.</w:t>
      </w:r>
    </w:p>
    <w:p w14:paraId="288F4611" w14:textId="77777777" w:rsidR="00C97B8F" w:rsidRPr="00B17ABB" w:rsidRDefault="00C97B8F" w:rsidP="00C97B8F">
      <w:pPr>
        <w:pStyle w:val="BodyText"/>
        <w:spacing w:line="275" w:lineRule="exact"/>
        <w:ind w:left="1620"/>
      </w:pPr>
      <w:r>
        <w:t>Breakup of the 20 Marks is as follows:</w:t>
      </w:r>
    </w:p>
    <w:p w14:paraId="1B7FD54B" w14:textId="77777777" w:rsidR="00C97B8F" w:rsidRPr="00B17ABB" w:rsidRDefault="00C97B8F" w:rsidP="00C97B8F">
      <w:pPr>
        <w:pStyle w:val="Heading2"/>
        <w:spacing w:before="143"/>
        <w:ind w:right="1257"/>
      </w:pPr>
    </w:p>
    <w:tbl>
      <w:tblPr>
        <w:tblW w:w="924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5092"/>
        <w:gridCol w:w="1285"/>
      </w:tblGrid>
      <w:tr w:rsidR="00C97B8F" w:rsidRPr="00B17ABB" w14:paraId="552C4F3C" w14:textId="77777777" w:rsidTr="00C97B8F">
        <w:trPr>
          <w:trHeight w:val="275"/>
        </w:trPr>
        <w:tc>
          <w:tcPr>
            <w:tcW w:w="2869" w:type="dxa"/>
          </w:tcPr>
          <w:p w14:paraId="12264CEE" w14:textId="77777777" w:rsidR="00C97B8F" w:rsidRPr="00B17ABB" w:rsidRDefault="00C97B8F" w:rsidP="00E708DA">
            <w:pPr>
              <w:pStyle w:val="TableParagraph"/>
              <w:spacing w:line="256" w:lineRule="exact"/>
              <w:ind w:left="203" w:right="198"/>
              <w:jc w:val="center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Continuous</w:t>
            </w:r>
            <w:r w:rsidRPr="00B17AB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5092" w:type="dxa"/>
          </w:tcPr>
          <w:p w14:paraId="62620027" w14:textId="77777777" w:rsidR="00C97B8F" w:rsidRPr="00B17ABB" w:rsidRDefault="00C97B8F" w:rsidP="00E708DA">
            <w:pPr>
              <w:pStyle w:val="TableParagraph"/>
              <w:spacing w:line="256" w:lineRule="exact"/>
              <w:ind w:left="2169" w:right="2165"/>
              <w:jc w:val="center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1285" w:type="dxa"/>
          </w:tcPr>
          <w:p w14:paraId="64ACD320" w14:textId="77777777" w:rsidR="00C97B8F" w:rsidRPr="00B17ABB" w:rsidRDefault="00C97B8F" w:rsidP="00E708DA">
            <w:pPr>
              <w:pStyle w:val="TableParagraph"/>
              <w:spacing w:line="256" w:lineRule="exact"/>
              <w:ind w:left="144" w:right="139"/>
              <w:jc w:val="center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Marks</w:t>
            </w:r>
          </w:p>
        </w:tc>
      </w:tr>
      <w:tr w:rsidR="00C97B8F" w:rsidRPr="00B17ABB" w14:paraId="5319F595" w14:textId="77777777" w:rsidTr="00C97B8F">
        <w:trPr>
          <w:trHeight w:val="828"/>
        </w:trPr>
        <w:tc>
          <w:tcPr>
            <w:tcW w:w="2869" w:type="dxa"/>
          </w:tcPr>
          <w:p w14:paraId="1FE89E1F" w14:textId="77777777" w:rsidR="00C97B8F" w:rsidRPr="00B17ABB" w:rsidRDefault="00C97B8F" w:rsidP="00E708DA">
            <w:pPr>
              <w:pStyle w:val="TableParagraph"/>
              <w:ind w:left="616" w:right="260" w:hanging="346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Component</w:t>
            </w:r>
            <w:r w:rsidRPr="00B17AB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1</w:t>
            </w:r>
            <w:r w:rsidRPr="00B17AB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(CA-1)</w:t>
            </w:r>
            <w:r w:rsidRPr="00B17ABB">
              <w:rPr>
                <w:b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5092" w:type="dxa"/>
          </w:tcPr>
          <w:p w14:paraId="3A06BF43" w14:textId="77777777" w:rsidR="00C97B8F" w:rsidRDefault="00C97B8F" w:rsidP="00E708DA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B17ABB">
              <w:rPr>
                <w:sz w:val="24"/>
                <w:szCs w:val="24"/>
              </w:rPr>
              <w:t xml:space="preserve">Internal class test </w:t>
            </w:r>
            <w:r>
              <w:rPr>
                <w:sz w:val="24"/>
                <w:szCs w:val="24"/>
              </w:rPr>
              <w:t>(online or offline)</w:t>
            </w:r>
          </w:p>
          <w:p w14:paraId="2FE4496E" w14:textId="77777777" w:rsidR="00C97B8F" w:rsidRDefault="00C97B8F" w:rsidP="00C97B8F">
            <w:pPr>
              <w:pStyle w:val="TableParagraph"/>
              <w:numPr>
                <w:ilvl w:val="0"/>
                <w:numId w:val="2"/>
              </w:numPr>
              <w:spacing w:line="26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Class tests will be taken for each course</w:t>
            </w:r>
          </w:p>
          <w:p w14:paraId="63E1BD80" w14:textId="77777777" w:rsidR="00C97B8F" w:rsidRPr="00B17ABB" w:rsidRDefault="00C97B8F" w:rsidP="00C97B8F">
            <w:pPr>
              <w:pStyle w:val="TableParagraph"/>
              <w:numPr>
                <w:ilvl w:val="0"/>
                <w:numId w:val="2"/>
              </w:numPr>
              <w:spacing w:line="26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Marks scored will be computed as the Average of the marks scored by the learner in the 2 Class tests carrying 10 Marks each</w:t>
            </w:r>
          </w:p>
        </w:tc>
        <w:tc>
          <w:tcPr>
            <w:tcW w:w="1285" w:type="dxa"/>
          </w:tcPr>
          <w:p w14:paraId="662FCEB5" w14:textId="77777777" w:rsidR="00C97B8F" w:rsidRPr="00B17ABB" w:rsidRDefault="00C97B8F" w:rsidP="00E708DA">
            <w:pPr>
              <w:pStyle w:val="TableParagraph"/>
              <w:spacing w:line="273" w:lineRule="exact"/>
              <w:ind w:left="144" w:right="139"/>
              <w:jc w:val="center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B17AB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marks</w:t>
            </w:r>
          </w:p>
        </w:tc>
      </w:tr>
      <w:tr w:rsidR="00C97B8F" w:rsidRPr="00B17ABB" w14:paraId="7A7779DE" w14:textId="77777777" w:rsidTr="00C97B8F">
        <w:trPr>
          <w:trHeight w:val="781"/>
        </w:trPr>
        <w:tc>
          <w:tcPr>
            <w:tcW w:w="2869" w:type="dxa"/>
          </w:tcPr>
          <w:p w14:paraId="25EF2A53" w14:textId="77777777" w:rsidR="00C97B8F" w:rsidRPr="00B17ABB" w:rsidRDefault="00C97B8F" w:rsidP="00E708DA">
            <w:pPr>
              <w:pStyle w:val="TableParagraph"/>
              <w:spacing w:line="250" w:lineRule="atLeast"/>
              <w:ind w:left="203" w:right="195"/>
              <w:jc w:val="center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Component</w:t>
            </w:r>
            <w:r w:rsidRPr="00B17AB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2</w:t>
            </w:r>
            <w:r w:rsidRPr="00B17AB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(CA-2)</w:t>
            </w:r>
          </w:p>
        </w:tc>
        <w:tc>
          <w:tcPr>
            <w:tcW w:w="5092" w:type="dxa"/>
          </w:tcPr>
          <w:p w14:paraId="633779C8" w14:textId="77777777" w:rsidR="00C97B8F" w:rsidRPr="00B17ABB" w:rsidRDefault="00C97B8F" w:rsidP="00E708DA">
            <w:pPr>
              <w:pStyle w:val="TableParagraph"/>
              <w:spacing w:line="268" w:lineRule="exact"/>
              <w:ind w:left="107"/>
              <w:jc w:val="both"/>
              <w:rPr>
                <w:sz w:val="24"/>
                <w:szCs w:val="24"/>
              </w:rPr>
            </w:pPr>
            <w:r w:rsidRPr="00B17ABB">
              <w:rPr>
                <w:sz w:val="24"/>
                <w:szCs w:val="24"/>
              </w:rPr>
              <w:t>Presentations/Project</w:t>
            </w:r>
            <w:r>
              <w:rPr>
                <w:sz w:val="24"/>
                <w:szCs w:val="24"/>
              </w:rPr>
              <w:t xml:space="preserve"> </w:t>
            </w:r>
            <w:r w:rsidRPr="00B17ABB">
              <w:rPr>
                <w:sz w:val="24"/>
                <w:szCs w:val="24"/>
              </w:rPr>
              <w:t>Work/</w:t>
            </w:r>
            <w:r>
              <w:rPr>
                <w:sz w:val="24"/>
                <w:szCs w:val="24"/>
              </w:rPr>
              <w:t xml:space="preserve"> Viva-Voce/ </w:t>
            </w:r>
            <w:r w:rsidRPr="00B17ABB">
              <w:rPr>
                <w:sz w:val="24"/>
                <w:szCs w:val="24"/>
              </w:rPr>
              <w:t>Book Review/</w:t>
            </w:r>
            <w:r>
              <w:rPr>
                <w:sz w:val="24"/>
                <w:szCs w:val="24"/>
              </w:rPr>
              <w:t xml:space="preserve"> </w:t>
            </w:r>
            <w:r w:rsidRPr="00B17ABB">
              <w:rPr>
                <w:sz w:val="24"/>
                <w:szCs w:val="24"/>
              </w:rPr>
              <w:t>Field visit &amp;</w:t>
            </w:r>
            <w:r w:rsidRPr="00B17ABB">
              <w:rPr>
                <w:spacing w:val="-52"/>
                <w:sz w:val="24"/>
                <w:szCs w:val="24"/>
              </w:rPr>
              <w:t xml:space="preserve"> </w:t>
            </w:r>
            <w:r w:rsidRPr="00B17ABB">
              <w:rPr>
                <w:sz w:val="24"/>
                <w:szCs w:val="24"/>
              </w:rPr>
              <w:t>its</w:t>
            </w:r>
            <w:r w:rsidRPr="00B17ABB">
              <w:rPr>
                <w:spacing w:val="-3"/>
                <w:sz w:val="24"/>
                <w:szCs w:val="24"/>
              </w:rPr>
              <w:t xml:space="preserve"> </w:t>
            </w:r>
            <w:r w:rsidRPr="00B17ABB">
              <w:rPr>
                <w:sz w:val="24"/>
                <w:szCs w:val="24"/>
              </w:rPr>
              <w:t>presentations/</w:t>
            </w:r>
            <w:r>
              <w:rPr>
                <w:sz w:val="24"/>
                <w:szCs w:val="24"/>
              </w:rPr>
              <w:t xml:space="preserve"> Entrepreneurship Fair/ Documentary filming/ </w:t>
            </w:r>
            <w:r w:rsidRPr="00B17ABB">
              <w:rPr>
                <w:sz w:val="24"/>
                <w:szCs w:val="24"/>
              </w:rPr>
              <w:t>Assignments</w:t>
            </w:r>
            <w:r>
              <w:rPr>
                <w:sz w:val="24"/>
                <w:szCs w:val="24"/>
              </w:rPr>
              <w:t>/ Group Discussions</w:t>
            </w:r>
            <w:r w:rsidRPr="00B17ABB">
              <w:rPr>
                <w:sz w:val="24"/>
                <w:szCs w:val="24"/>
              </w:rPr>
              <w:t xml:space="preserve"> Etc.</w:t>
            </w:r>
          </w:p>
        </w:tc>
        <w:tc>
          <w:tcPr>
            <w:tcW w:w="1285" w:type="dxa"/>
          </w:tcPr>
          <w:p w14:paraId="6247E05F" w14:textId="77777777" w:rsidR="00C97B8F" w:rsidRPr="00B17ABB" w:rsidRDefault="00C97B8F" w:rsidP="00E708DA">
            <w:pPr>
              <w:pStyle w:val="TableParagraph"/>
              <w:spacing w:line="273" w:lineRule="exact"/>
              <w:ind w:left="144" w:right="139"/>
              <w:jc w:val="center"/>
              <w:rPr>
                <w:b/>
                <w:sz w:val="24"/>
                <w:szCs w:val="24"/>
              </w:rPr>
            </w:pPr>
            <w:r w:rsidRPr="00B17ABB">
              <w:rPr>
                <w:b/>
                <w:sz w:val="24"/>
                <w:szCs w:val="24"/>
              </w:rPr>
              <w:t>10</w:t>
            </w:r>
            <w:r w:rsidRPr="00B17AB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7ABB">
              <w:rPr>
                <w:b/>
                <w:sz w:val="24"/>
                <w:szCs w:val="24"/>
              </w:rPr>
              <w:t>marks</w:t>
            </w:r>
          </w:p>
        </w:tc>
      </w:tr>
    </w:tbl>
    <w:p w14:paraId="548B464A" w14:textId="77777777" w:rsidR="00C97B8F" w:rsidRPr="00B17ABB" w:rsidRDefault="00C97B8F" w:rsidP="00C97B8F">
      <w:pPr>
        <w:pStyle w:val="Heading2"/>
        <w:spacing w:before="143"/>
        <w:ind w:left="0" w:right="1257"/>
      </w:pPr>
    </w:p>
    <w:p w14:paraId="7E145C78" w14:textId="77777777" w:rsidR="00C97B8F" w:rsidRPr="00B17ABB" w:rsidRDefault="00C97B8F" w:rsidP="00C97B8F">
      <w:pPr>
        <w:pStyle w:val="Heading2"/>
        <w:tabs>
          <w:tab w:val="left" w:pos="1621"/>
        </w:tabs>
        <w:spacing w:line="275" w:lineRule="exact"/>
        <w:ind w:left="1260"/>
        <w:jc w:val="both"/>
      </w:pPr>
      <w:r>
        <w:t xml:space="preserve">b) </w:t>
      </w:r>
      <w:r w:rsidRPr="00B17ABB">
        <w:t>Details</w:t>
      </w:r>
      <w:r w:rsidRPr="00B17ABB">
        <w:rPr>
          <w:spacing w:val="-3"/>
        </w:rPr>
        <w:t xml:space="preserve"> </w:t>
      </w:r>
      <w:r w:rsidRPr="00B17ABB">
        <w:t>of</w:t>
      </w:r>
      <w:r w:rsidRPr="00B17ABB">
        <w:rPr>
          <w:spacing w:val="-1"/>
        </w:rPr>
        <w:t xml:space="preserve"> </w:t>
      </w:r>
      <w:r w:rsidRPr="00B17ABB">
        <w:t>Semester</w:t>
      </w:r>
      <w:r w:rsidRPr="00B17ABB">
        <w:rPr>
          <w:spacing w:val="-3"/>
        </w:rPr>
        <w:t xml:space="preserve"> </w:t>
      </w:r>
      <w:r w:rsidRPr="00B17ABB">
        <w:t>End</w:t>
      </w:r>
      <w:r w:rsidRPr="00B17ABB">
        <w:rPr>
          <w:spacing w:val="-3"/>
        </w:rPr>
        <w:t xml:space="preserve"> </w:t>
      </w:r>
      <w:r w:rsidRPr="00B17ABB">
        <w:t>Examination</w:t>
      </w:r>
      <w:r>
        <w:t xml:space="preserve"> (SEE)</w:t>
      </w:r>
    </w:p>
    <w:p w14:paraId="6E2C74C2" w14:textId="77777777" w:rsidR="00C97B8F" w:rsidRDefault="00C97B8F" w:rsidP="00C97B8F">
      <w:pPr>
        <w:pStyle w:val="BodyText"/>
        <w:spacing w:line="275" w:lineRule="exact"/>
        <w:ind w:left="1620"/>
        <w:rPr>
          <w:spacing w:val="-1"/>
        </w:rPr>
      </w:pPr>
      <w:r>
        <w:t>60</w:t>
      </w:r>
      <w:r w:rsidRPr="00B17ABB">
        <w:t>%</w:t>
      </w:r>
      <w:r w:rsidRPr="00B17ABB">
        <w:rPr>
          <w:spacing w:val="-2"/>
        </w:rPr>
        <w:t xml:space="preserve"> </w:t>
      </w:r>
      <w:r w:rsidRPr="00B17ABB">
        <w:t>of</w:t>
      </w:r>
      <w:r w:rsidRPr="00B17ABB">
        <w:rPr>
          <w:spacing w:val="-1"/>
        </w:rPr>
        <w:t xml:space="preserve"> </w:t>
      </w:r>
      <w:r w:rsidRPr="00B17ABB">
        <w:t>the</w:t>
      </w:r>
      <w:r w:rsidRPr="00B17ABB">
        <w:rPr>
          <w:spacing w:val="-1"/>
        </w:rPr>
        <w:t xml:space="preserve"> </w:t>
      </w:r>
      <w:r w:rsidRPr="00B17ABB">
        <w:t>total marks</w:t>
      </w:r>
      <w:r w:rsidRPr="00B17ABB">
        <w:rPr>
          <w:spacing w:val="-1"/>
        </w:rPr>
        <w:t xml:space="preserve"> </w:t>
      </w:r>
      <w:r w:rsidRPr="00B17ABB">
        <w:t>per course.</w:t>
      </w:r>
      <w:r w:rsidRPr="00B17ABB">
        <w:rPr>
          <w:spacing w:val="-1"/>
        </w:rPr>
        <w:t xml:space="preserve"> </w:t>
      </w:r>
    </w:p>
    <w:p w14:paraId="3A881869" w14:textId="77777777" w:rsidR="00C97B8F" w:rsidRDefault="00C97B8F" w:rsidP="00C97B8F">
      <w:pPr>
        <w:pStyle w:val="BodyText"/>
        <w:spacing w:line="275" w:lineRule="exact"/>
        <w:ind w:left="1620"/>
        <w:rPr>
          <w:spacing w:val="-1"/>
        </w:rPr>
      </w:pPr>
      <w:r>
        <w:rPr>
          <w:spacing w:val="-1"/>
        </w:rPr>
        <w:t xml:space="preserve">Marks allotted for SEE is </w:t>
      </w:r>
      <w:r w:rsidRPr="009F0988">
        <w:rPr>
          <w:b/>
          <w:bCs/>
          <w:spacing w:val="-1"/>
        </w:rPr>
        <w:t>30 Marks.</w:t>
      </w:r>
    </w:p>
    <w:p w14:paraId="121D3735" w14:textId="77777777" w:rsidR="00C97B8F" w:rsidRPr="00B17ABB" w:rsidRDefault="00C97B8F" w:rsidP="00C97B8F">
      <w:pPr>
        <w:pStyle w:val="BodyText"/>
        <w:spacing w:line="275" w:lineRule="exact"/>
        <w:ind w:left="1620"/>
      </w:pPr>
      <w:r w:rsidRPr="00B17ABB">
        <w:t>Duration</w:t>
      </w:r>
      <w:r w:rsidRPr="00B17ABB">
        <w:rPr>
          <w:spacing w:val="-1"/>
        </w:rPr>
        <w:t xml:space="preserve"> </w:t>
      </w:r>
      <w:r w:rsidRPr="00B17ABB">
        <w:t>of</w:t>
      </w:r>
      <w:r w:rsidRPr="00B17ABB">
        <w:rPr>
          <w:spacing w:val="-1"/>
        </w:rPr>
        <w:t xml:space="preserve"> </w:t>
      </w:r>
      <w:r w:rsidRPr="00B17ABB">
        <w:t>examination</w:t>
      </w:r>
      <w:r w:rsidRPr="00B17ABB">
        <w:rPr>
          <w:spacing w:val="-1"/>
        </w:rPr>
        <w:t xml:space="preserve"> </w:t>
      </w:r>
      <w:r w:rsidRPr="00B17ABB">
        <w:t>will be</w:t>
      </w:r>
      <w:r w:rsidRPr="00B17ABB">
        <w:rPr>
          <w:spacing w:val="-2"/>
        </w:rPr>
        <w:t xml:space="preserve"> </w:t>
      </w:r>
      <w:r w:rsidRPr="009F0988">
        <w:rPr>
          <w:b/>
          <w:bCs/>
        </w:rPr>
        <w:t>One Hour.</w:t>
      </w:r>
    </w:p>
    <w:bookmarkEnd w:id="0"/>
    <w:p w14:paraId="1D64B46E" w14:textId="77777777" w:rsidR="00C97B8F" w:rsidRDefault="00C97B8F" w:rsidP="009829C6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24F4F300" w14:textId="08BA0B6A" w:rsidR="00C97B8F" w:rsidRPr="00C97B8F" w:rsidRDefault="00C97B8F" w:rsidP="00C97B8F">
      <w:pPr>
        <w:ind w:left="3577"/>
        <w:rPr>
          <w:b/>
          <w:color w:val="000000" w:themeColor="text1"/>
          <w:spacing w:val="-3"/>
          <w:sz w:val="24"/>
          <w:szCs w:val="24"/>
        </w:rPr>
      </w:pPr>
      <w:r w:rsidRPr="007A65FA">
        <w:rPr>
          <w:b/>
          <w:color w:val="000000" w:themeColor="text1"/>
          <w:sz w:val="24"/>
          <w:szCs w:val="24"/>
        </w:rPr>
        <w:t>QUESTION</w:t>
      </w:r>
      <w:r w:rsidRPr="007A65FA">
        <w:rPr>
          <w:b/>
          <w:color w:val="000000" w:themeColor="text1"/>
          <w:spacing w:val="-5"/>
          <w:sz w:val="24"/>
          <w:szCs w:val="24"/>
        </w:rPr>
        <w:t xml:space="preserve"> </w:t>
      </w:r>
      <w:r w:rsidRPr="007A65FA">
        <w:rPr>
          <w:b/>
          <w:color w:val="000000" w:themeColor="text1"/>
          <w:sz w:val="24"/>
          <w:szCs w:val="24"/>
        </w:rPr>
        <w:t>PAPER</w:t>
      </w:r>
      <w:r w:rsidRPr="007A65FA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7A65FA">
        <w:rPr>
          <w:b/>
          <w:color w:val="000000" w:themeColor="text1"/>
          <w:sz w:val="24"/>
          <w:szCs w:val="24"/>
        </w:rPr>
        <w:t>FORMAT</w:t>
      </w:r>
      <w:r w:rsidRPr="007A65FA">
        <w:rPr>
          <w:b/>
          <w:color w:val="000000" w:themeColor="text1"/>
          <w:spacing w:val="-3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 xml:space="preserve">                                       </w:t>
      </w:r>
      <w:r w:rsidRPr="00262434">
        <w:rPr>
          <w:sz w:val="24"/>
          <w:szCs w:val="24"/>
        </w:rPr>
        <w:t>All</w:t>
      </w:r>
      <w:r w:rsidRPr="00262434">
        <w:rPr>
          <w:spacing w:val="-1"/>
          <w:sz w:val="24"/>
          <w:szCs w:val="24"/>
        </w:rPr>
        <w:t xml:space="preserve"> </w:t>
      </w:r>
      <w:r w:rsidRPr="00262434">
        <w:rPr>
          <w:sz w:val="24"/>
          <w:szCs w:val="24"/>
        </w:rPr>
        <w:t>Questions</w:t>
      </w:r>
      <w:r w:rsidRPr="00262434">
        <w:rPr>
          <w:spacing w:val="-3"/>
          <w:sz w:val="24"/>
          <w:szCs w:val="24"/>
        </w:rPr>
        <w:t xml:space="preserve"> </w:t>
      </w:r>
      <w:r w:rsidRPr="00262434">
        <w:rPr>
          <w:sz w:val="24"/>
          <w:szCs w:val="24"/>
        </w:rPr>
        <w:t>are</w:t>
      </w:r>
      <w:r w:rsidRPr="00262434">
        <w:rPr>
          <w:spacing w:val="-3"/>
          <w:sz w:val="24"/>
          <w:szCs w:val="24"/>
        </w:rPr>
        <w:t xml:space="preserve"> </w:t>
      </w:r>
      <w:r w:rsidRPr="00262434">
        <w:rPr>
          <w:sz w:val="24"/>
          <w:szCs w:val="24"/>
        </w:rPr>
        <w:t>compulsory</w:t>
      </w:r>
    </w:p>
    <w:tbl>
      <w:tblPr>
        <w:tblStyle w:val="TableGrid"/>
        <w:tblpPr w:leftFromText="180" w:rightFromText="180" w:vertAnchor="text" w:horzAnchor="margin" w:tblpXSpec="center" w:tblpY="146"/>
        <w:tblW w:w="0" w:type="auto"/>
        <w:tblInd w:w="0" w:type="dxa"/>
        <w:tblLook w:val="04A0" w:firstRow="1" w:lastRow="0" w:firstColumn="1" w:lastColumn="0" w:noHBand="0" w:noVBand="1"/>
      </w:tblPr>
      <w:tblGrid>
        <w:gridCol w:w="1904"/>
        <w:gridCol w:w="5182"/>
        <w:gridCol w:w="1930"/>
      </w:tblGrid>
      <w:tr w:rsidR="00C97B8F" w14:paraId="49F10AF4" w14:textId="77777777" w:rsidTr="00E708DA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161F" w14:textId="77777777" w:rsidR="00C97B8F" w:rsidRDefault="00C97B8F" w:rsidP="00E708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</w:rPr>
            </w:pPr>
            <w:r>
              <w:rPr>
                <w:b/>
              </w:rPr>
              <w:t>Question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Number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9C44" w14:textId="77777777" w:rsidR="00C97B8F" w:rsidRDefault="00C97B8F" w:rsidP="00E708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lang w:val="en-IN"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EA52" w14:textId="77777777" w:rsidR="00C97B8F" w:rsidRDefault="00C97B8F" w:rsidP="00E708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lang w:val="en-IN"/>
              </w:rPr>
            </w:pPr>
            <w:r>
              <w:rPr>
                <w:b/>
              </w:rPr>
              <w:t>Total Marks</w:t>
            </w:r>
          </w:p>
        </w:tc>
      </w:tr>
      <w:tr w:rsidR="00C97B8F" w14:paraId="694C4EC6" w14:textId="77777777" w:rsidTr="00E708DA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1133" w14:textId="77777777" w:rsidR="00C97B8F" w:rsidRDefault="00C97B8F" w:rsidP="00E708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val="en-IN"/>
              </w:rPr>
            </w:pPr>
            <w:r>
              <w:rPr>
                <w:rStyle w:val="normaltextrun"/>
                <w:lang w:val="en-IN"/>
              </w:rPr>
              <w:t>Q1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6B435" w14:textId="77777777" w:rsidR="00C97B8F" w:rsidRDefault="00C97B8F" w:rsidP="00E708DA">
            <w:pPr>
              <w:pStyle w:val="TableParagraph"/>
              <w:spacing w:line="275" w:lineRule="exact"/>
              <w:rPr>
                <w:rStyle w:val="normaltextrun"/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  <w:lang w:val="en-IN"/>
              </w:rPr>
              <w:t xml:space="preserve">Essay </w:t>
            </w:r>
            <w:proofErr w:type="gramStart"/>
            <w:r>
              <w:rPr>
                <w:sz w:val="24"/>
                <w:szCs w:val="24"/>
                <w:lang w:val="en-IN"/>
              </w:rPr>
              <w:t>type  (</w:t>
            </w:r>
            <w:proofErr w:type="gramEnd"/>
            <w:r>
              <w:rPr>
                <w:sz w:val="24"/>
                <w:szCs w:val="24"/>
                <w:lang w:val="en-IN"/>
              </w:rPr>
              <w:t>Any 1 out of 2)</w:t>
            </w:r>
            <w:r>
              <w:rPr>
                <w:rStyle w:val="tabchar"/>
                <w:sz w:val="24"/>
                <w:szCs w:val="24"/>
                <w:lang w:val="en-IN"/>
              </w:rPr>
              <w:tab/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3790" w14:textId="77777777" w:rsidR="00C97B8F" w:rsidRDefault="00C97B8F" w:rsidP="00E708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val="en-IN"/>
              </w:rPr>
            </w:pPr>
            <w:r>
              <w:rPr>
                <w:rStyle w:val="normaltextrun"/>
                <w:lang w:val="en-IN"/>
              </w:rPr>
              <w:t>1</w:t>
            </w:r>
            <w:r>
              <w:rPr>
                <w:rStyle w:val="normaltextrun"/>
              </w:rPr>
              <w:t>0</w:t>
            </w:r>
          </w:p>
        </w:tc>
      </w:tr>
      <w:tr w:rsidR="00C97B8F" w14:paraId="1989B684" w14:textId="77777777" w:rsidTr="00E708DA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FC5D" w14:textId="77777777" w:rsidR="00C97B8F" w:rsidRDefault="00C97B8F" w:rsidP="00E708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val="en-IN"/>
              </w:rPr>
            </w:pPr>
            <w:r>
              <w:rPr>
                <w:rStyle w:val="normaltextrun"/>
                <w:lang w:val="en-IN"/>
              </w:rPr>
              <w:t>Q2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4DFC" w14:textId="77777777" w:rsidR="00C97B8F" w:rsidRDefault="00C97B8F" w:rsidP="00E708D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Drafting of Trade Letters (Any 2 out of 3)</w:t>
            </w:r>
          </w:p>
          <w:p w14:paraId="0D0879FE" w14:textId="77777777" w:rsidR="00C97B8F" w:rsidRDefault="00C97B8F" w:rsidP="00C97B8F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of Inquiry </w:t>
            </w:r>
          </w:p>
          <w:p w14:paraId="193CB6A8" w14:textId="77777777" w:rsidR="00C97B8F" w:rsidRDefault="00C97B8F" w:rsidP="00C97B8F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en-IN"/>
              </w:rPr>
              <w:t>Letter complaint/claim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/Adjustment</w:t>
            </w:r>
          </w:p>
          <w:p w14:paraId="49380A09" w14:textId="77777777" w:rsidR="00C97B8F" w:rsidRDefault="00C97B8F" w:rsidP="00C97B8F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  <w:lang w:val="en-IN"/>
              </w:rPr>
              <w:t>Consumer Grievance Redressal letter</w:t>
            </w:r>
            <w:r>
              <w:rPr>
                <w:rStyle w:val="eop"/>
              </w:rPr>
              <w:t> 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E303" w14:textId="77777777" w:rsidR="00C97B8F" w:rsidRDefault="00C97B8F" w:rsidP="00E708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val="en-IN"/>
              </w:rPr>
            </w:pPr>
          </w:p>
          <w:p w14:paraId="5F429CE4" w14:textId="77777777" w:rsidR="00C97B8F" w:rsidRDefault="00C97B8F" w:rsidP="00E708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val="en-IN"/>
              </w:rPr>
            </w:pPr>
            <w:r>
              <w:rPr>
                <w:rStyle w:val="normaltextrun"/>
                <w:lang w:val="en-IN"/>
              </w:rPr>
              <w:t>10</w:t>
            </w:r>
          </w:p>
        </w:tc>
      </w:tr>
      <w:tr w:rsidR="00C97B8F" w14:paraId="1CFC3074" w14:textId="77777777" w:rsidTr="00E708DA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97B4" w14:textId="77777777" w:rsidR="00C97B8F" w:rsidRDefault="00C97B8F" w:rsidP="00E708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val="en-IN"/>
              </w:rPr>
            </w:pPr>
          </w:p>
          <w:p w14:paraId="4A67C59B" w14:textId="77777777" w:rsidR="00C97B8F" w:rsidRDefault="00C97B8F" w:rsidP="00E708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val="en-IN"/>
              </w:rPr>
            </w:pPr>
            <w:r>
              <w:rPr>
                <w:rStyle w:val="normaltextrun"/>
                <w:lang w:val="en-IN"/>
              </w:rPr>
              <w:t>Q3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B6C2" w14:textId="77777777" w:rsidR="00C97B8F" w:rsidRDefault="00C97B8F" w:rsidP="00E708DA">
            <w:pPr>
              <w:pStyle w:val="paragraph"/>
              <w:spacing w:before="0" w:beforeAutospacing="0" w:after="0" w:afterAutospacing="0"/>
              <w:textAlignment w:val="baseline"/>
              <w:rPr>
                <w:rStyle w:val="tabchar"/>
              </w:rPr>
            </w:pPr>
          </w:p>
          <w:p w14:paraId="57B3F615" w14:textId="77777777" w:rsidR="00C97B8F" w:rsidRDefault="00C97B8F" w:rsidP="00C97B8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b/>
                <w:bCs/>
                <w:lang w:val="en-IN"/>
              </w:rPr>
            </w:pPr>
            <w:r>
              <w:t xml:space="preserve">Case Study </w:t>
            </w:r>
          </w:p>
          <w:p w14:paraId="2DF47A04" w14:textId="77777777" w:rsidR="00C97B8F" w:rsidRDefault="00C97B8F" w:rsidP="00C97B8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t>Drafting of Notice and Agenda of meetings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C4FF" w14:textId="77777777" w:rsidR="00C97B8F" w:rsidRDefault="00C97B8F" w:rsidP="00E708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val="en-IN"/>
              </w:rPr>
            </w:pPr>
          </w:p>
          <w:p w14:paraId="07072070" w14:textId="77777777" w:rsidR="00C97B8F" w:rsidRDefault="00C97B8F" w:rsidP="00E708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val="en-IN"/>
              </w:rPr>
            </w:pPr>
            <w:r>
              <w:rPr>
                <w:rStyle w:val="normaltextrun"/>
                <w:lang w:val="en-IN"/>
              </w:rPr>
              <w:t>10(</w:t>
            </w:r>
            <w:r>
              <w:rPr>
                <w:rStyle w:val="normaltextrun"/>
              </w:rPr>
              <w:t>5+5)</w:t>
            </w:r>
          </w:p>
          <w:p w14:paraId="37742C33" w14:textId="77777777" w:rsidR="00C97B8F" w:rsidRDefault="00C97B8F" w:rsidP="00E708D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  <w:p w14:paraId="7ED06D40" w14:textId="77777777" w:rsidR="00C97B8F" w:rsidRDefault="00C97B8F" w:rsidP="00E708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val="en-IN"/>
              </w:rPr>
            </w:pPr>
          </w:p>
        </w:tc>
      </w:tr>
      <w:tr w:rsidR="00C97B8F" w14:paraId="6D82D99A" w14:textId="77777777" w:rsidTr="00E708DA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A3E4" w14:textId="77777777" w:rsidR="00C97B8F" w:rsidRDefault="00C97B8F" w:rsidP="00E708D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lang w:val="en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1BD3" w14:textId="77777777" w:rsidR="00C97B8F" w:rsidRDefault="00C97B8F" w:rsidP="00E708DA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b/>
                <w:bCs/>
                <w:lang w:val="en-IN"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37C2" w14:textId="77777777" w:rsidR="00C97B8F" w:rsidRDefault="00C97B8F" w:rsidP="00E708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lang w:val="en-IN"/>
              </w:rPr>
            </w:pPr>
            <w:r>
              <w:rPr>
                <w:rStyle w:val="normaltextrun"/>
                <w:b/>
                <w:bCs/>
                <w:lang w:val="en-IN"/>
              </w:rPr>
              <w:t>30</w:t>
            </w:r>
          </w:p>
        </w:tc>
      </w:tr>
    </w:tbl>
    <w:p w14:paraId="021B97A3" w14:textId="77777777" w:rsidR="00C97B8F" w:rsidRDefault="00C97B8F" w:rsidP="009829C6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263804A6" w14:textId="77777777" w:rsidR="00C97B8F" w:rsidRDefault="00C97B8F" w:rsidP="009829C6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167B2CF1" w14:textId="77777777" w:rsidR="009829C6" w:rsidRDefault="009829C6" w:rsidP="009829C6">
      <w:pPr>
        <w:rPr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 wp14:anchorId="01BA76EF" wp14:editId="69717195">
            <wp:extent cx="574649" cy="325397"/>
            <wp:effectExtent l="0" t="0" r="0" b="0"/>
            <wp:docPr id="8" name="Picture 8" descr="A picture containing text, ground, graffit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ground, graffiti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464" cy="34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7E96D" w14:textId="77777777" w:rsidR="009829C6" w:rsidRPr="00624B3C" w:rsidRDefault="009829C6" w:rsidP="009829C6">
      <w:pPr>
        <w:rPr>
          <w:sz w:val="24"/>
          <w:szCs w:val="24"/>
        </w:rPr>
      </w:pPr>
      <w:r w:rsidRPr="00624B3C">
        <w:rPr>
          <w:sz w:val="24"/>
          <w:szCs w:val="24"/>
        </w:rPr>
        <w:t>Signature</w:t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  <w:proofErr w:type="spellStart"/>
      <w:r w:rsidRPr="00624B3C">
        <w:rPr>
          <w:sz w:val="24"/>
          <w:szCs w:val="24"/>
        </w:rPr>
        <w:t>Signature</w:t>
      </w:r>
      <w:proofErr w:type="spellEnd"/>
      <w:r w:rsidRPr="00624B3C">
        <w:rPr>
          <w:sz w:val="24"/>
          <w:szCs w:val="24"/>
        </w:rPr>
        <w:tab/>
      </w:r>
      <w:r w:rsidRPr="00624B3C">
        <w:rPr>
          <w:sz w:val="24"/>
          <w:szCs w:val="24"/>
        </w:rPr>
        <w:tab/>
      </w:r>
    </w:p>
    <w:p w14:paraId="4F70305B" w14:textId="4096E59F" w:rsidR="00AE5596" w:rsidRPr="009829C6" w:rsidRDefault="009829C6">
      <w:pPr>
        <w:rPr>
          <w:sz w:val="24"/>
          <w:szCs w:val="24"/>
        </w:rPr>
      </w:pPr>
      <w:r w:rsidRPr="00624B3C">
        <w:rPr>
          <w:sz w:val="24"/>
          <w:szCs w:val="24"/>
        </w:rPr>
        <w:t>(</w:t>
      </w:r>
      <w:r>
        <w:rPr>
          <w:sz w:val="24"/>
          <w:szCs w:val="24"/>
        </w:rPr>
        <w:t>Program</w:t>
      </w:r>
      <w:r w:rsidRPr="00624B3C">
        <w:rPr>
          <w:sz w:val="24"/>
          <w:szCs w:val="24"/>
        </w:rPr>
        <w:t xml:space="preserve"> Chairperson</w:t>
      </w:r>
      <w:r>
        <w:rPr>
          <w:sz w:val="24"/>
          <w:szCs w:val="24"/>
        </w:rPr>
        <w:t xml:space="preserve"> &amp; Vice Principal)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4B3C">
        <w:rPr>
          <w:sz w:val="24"/>
          <w:szCs w:val="24"/>
        </w:rPr>
        <w:t>(Principal)</w:t>
      </w:r>
    </w:p>
    <w:sectPr w:rsidR="00AE5596" w:rsidRPr="00982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155"/>
    <w:multiLevelType w:val="hybridMultilevel"/>
    <w:tmpl w:val="9B0479A4"/>
    <w:lvl w:ilvl="0" w:tplc="40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101B7E19"/>
    <w:multiLevelType w:val="hybridMultilevel"/>
    <w:tmpl w:val="CE368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44650"/>
    <w:multiLevelType w:val="hybridMultilevel"/>
    <w:tmpl w:val="A8A2D24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B0ED7"/>
    <w:multiLevelType w:val="hybridMultilevel"/>
    <w:tmpl w:val="F1C21F88"/>
    <w:lvl w:ilvl="0" w:tplc="40090017">
      <w:start w:val="1"/>
      <w:numFmt w:val="lowerLetter"/>
      <w:lvlText w:val="%1)"/>
      <w:lvlJc w:val="left"/>
      <w:pPr>
        <w:ind w:left="1620" w:hanging="360"/>
      </w:pPr>
    </w:lvl>
    <w:lvl w:ilvl="1" w:tplc="40090019" w:tentative="1">
      <w:start w:val="1"/>
      <w:numFmt w:val="lowerLetter"/>
      <w:lvlText w:val="%2."/>
      <w:lvlJc w:val="left"/>
      <w:pPr>
        <w:ind w:left="2340" w:hanging="360"/>
      </w:pPr>
    </w:lvl>
    <w:lvl w:ilvl="2" w:tplc="4009001B" w:tentative="1">
      <w:start w:val="1"/>
      <w:numFmt w:val="lowerRoman"/>
      <w:lvlText w:val="%3."/>
      <w:lvlJc w:val="right"/>
      <w:pPr>
        <w:ind w:left="3060" w:hanging="180"/>
      </w:pPr>
    </w:lvl>
    <w:lvl w:ilvl="3" w:tplc="4009000F" w:tentative="1">
      <w:start w:val="1"/>
      <w:numFmt w:val="decimal"/>
      <w:lvlText w:val="%4."/>
      <w:lvlJc w:val="left"/>
      <w:pPr>
        <w:ind w:left="3780" w:hanging="360"/>
      </w:pPr>
    </w:lvl>
    <w:lvl w:ilvl="4" w:tplc="40090019" w:tentative="1">
      <w:start w:val="1"/>
      <w:numFmt w:val="lowerLetter"/>
      <w:lvlText w:val="%5."/>
      <w:lvlJc w:val="left"/>
      <w:pPr>
        <w:ind w:left="4500" w:hanging="360"/>
      </w:pPr>
    </w:lvl>
    <w:lvl w:ilvl="5" w:tplc="4009001B" w:tentative="1">
      <w:start w:val="1"/>
      <w:numFmt w:val="lowerRoman"/>
      <w:lvlText w:val="%6."/>
      <w:lvlJc w:val="right"/>
      <w:pPr>
        <w:ind w:left="5220" w:hanging="180"/>
      </w:pPr>
    </w:lvl>
    <w:lvl w:ilvl="6" w:tplc="4009000F" w:tentative="1">
      <w:start w:val="1"/>
      <w:numFmt w:val="decimal"/>
      <w:lvlText w:val="%7."/>
      <w:lvlJc w:val="left"/>
      <w:pPr>
        <w:ind w:left="5940" w:hanging="360"/>
      </w:pPr>
    </w:lvl>
    <w:lvl w:ilvl="7" w:tplc="40090019" w:tentative="1">
      <w:start w:val="1"/>
      <w:numFmt w:val="lowerLetter"/>
      <w:lvlText w:val="%8."/>
      <w:lvlJc w:val="left"/>
      <w:pPr>
        <w:ind w:left="6660" w:hanging="360"/>
      </w:pPr>
    </w:lvl>
    <w:lvl w:ilvl="8" w:tplc="40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98261199">
    <w:abstractNumId w:val="3"/>
  </w:num>
  <w:num w:numId="2" w16cid:durableId="1103115041">
    <w:abstractNumId w:val="0"/>
  </w:num>
  <w:num w:numId="3" w16cid:durableId="72507077">
    <w:abstractNumId w:val="1"/>
  </w:num>
  <w:num w:numId="4" w16cid:durableId="17472654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C6"/>
    <w:rsid w:val="00073F94"/>
    <w:rsid w:val="009829C6"/>
    <w:rsid w:val="00AE5596"/>
    <w:rsid w:val="00C97B8F"/>
    <w:rsid w:val="00FE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02452"/>
  <w15:chartTrackingRefBased/>
  <w15:docId w15:val="{E7A6A2DA-6C15-4091-95DF-BB56BD4E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9C6"/>
    <w:pPr>
      <w:spacing w:after="200" w:line="276" w:lineRule="auto"/>
    </w:pPr>
    <w:rPr>
      <w:rFonts w:eastAsiaTheme="minorEastAsia"/>
      <w:kern w:val="0"/>
      <w:lang w:val="en-US"/>
      <w14:ligatures w14:val="none"/>
    </w:rPr>
  </w:style>
  <w:style w:type="paragraph" w:styleId="Heading2">
    <w:name w:val="heading 2"/>
    <w:basedOn w:val="Normal"/>
    <w:link w:val="Heading2Char"/>
    <w:uiPriority w:val="9"/>
    <w:unhideWhenUsed/>
    <w:qFormat/>
    <w:rsid w:val="00C97B8F"/>
    <w:pPr>
      <w:widowControl w:val="0"/>
      <w:autoSpaceDE w:val="0"/>
      <w:autoSpaceDN w:val="0"/>
      <w:spacing w:after="0" w:line="240" w:lineRule="auto"/>
      <w:ind w:left="9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9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9829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982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9829C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9829C6"/>
    <w:rPr>
      <w:rFonts w:ascii="Cambria" w:eastAsia="Cambria" w:hAnsi="Cambria" w:cs="Cambria"/>
      <w:kern w:val="0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97B8F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styleId="NoSpacing">
    <w:name w:val="No Spacing"/>
    <w:uiPriority w:val="1"/>
    <w:qFormat/>
    <w:rsid w:val="00C97B8F"/>
    <w:pPr>
      <w:spacing w:after="0" w:line="240" w:lineRule="auto"/>
    </w:pPr>
    <w:rPr>
      <w:kern w:val="0"/>
      <w:lang w:val="en-GB"/>
      <w14:ligatures w14:val="none"/>
    </w:rPr>
  </w:style>
  <w:style w:type="paragraph" w:customStyle="1" w:styleId="paragraph">
    <w:name w:val="paragraph"/>
    <w:basedOn w:val="Normal"/>
    <w:rsid w:val="00C9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C97B8F"/>
  </w:style>
  <w:style w:type="character" w:customStyle="1" w:styleId="eop">
    <w:name w:val="eop"/>
    <w:basedOn w:val="DefaultParagraphFont"/>
    <w:rsid w:val="00C97B8F"/>
  </w:style>
  <w:style w:type="character" w:customStyle="1" w:styleId="tabchar">
    <w:name w:val="tabchar"/>
    <w:basedOn w:val="DefaultParagraphFont"/>
    <w:rsid w:val="00C97B8F"/>
  </w:style>
  <w:style w:type="table" w:styleId="TableGrid">
    <w:name w:val="Table Grid"/>
    <w:basedOn w:val="TableNormal"/>
    <w:uiPriority w:val="39"/>
    <w:rsid w:val="00C97B8F"/>
    <w:pPr>
      <w:spacing w:after="0" w:line="240" w:lineRule="auto"/>
    </w:pPr>
    <w:rPr>
      <w:color w:val="000000" w:themeColor="text1"/>
      <w:kern w:val="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7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Loveena Atwal</dc:creator>
  <cp:keywords/>
  <dc:description/>
  <cp:lastModifiedBy>Loveena Atwal</cp:lastModifiedBy>
  <cp:revision>3</cp:revision>
  <dcterms:created xsi:type="dcterms:W3CDTF">2023-06-23T05:03:00Z</dcterms:created>
  <dcterms:modified xsi:type="dcterms:W3CDTF">2023-07-04T09:38:00Z</dcterms:modified>
</cp:coreProperties>
</file>