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70"/>
        <w:gridCol w:w="1350"/>
        <w:gridCol w:w="1530"/>
        <w:gridCol w:w="734"/>
        <w:gridCol w:w="283"/>
        <w:gridCol w:w="1593"/>
        <w:gridCol w:w="2589"/>
      </w:tblGrid>
      <w:tr w:rsidR="005918D2" w:rsidRPr="00686D7A" w14:paraId="28D8A7E7" w14:textId="77777777" w:rsidTr="00D822DB">
        <w:trPr>
          <w:trHeight w:val="581"/>
        </w:trPr>
        <w:tc>
          <w:tcPr>
            <w:tcW w:w="6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6CD" w14:textId="07D2F01B" w:rsidR="005918D2" w:rsidRPr="00686D7A" w:rsidRDefault="005918D2" w:rsidP="00186244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Program: </w:t>
            </w:r>
            <w:proofErr w:type="spellStart"/>
            <w:r w:rsidR="00186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BCom</w:t>
            </w:r>
            <w:proofErr w:type="spellEnd"/>
            <w:r w:rsidR="00186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(Management &amp; Finance)</w:t>
            </w:r>
            <w:r w:rsidR="00D2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22AA" w14:textId="6C9DC13D" w:rsidR="005918D2" w:rsidRPr="00686D7A" w:rsidRDefault="005918D2" w:rsidP="00D822DB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86D7A">
              <w:rPr>
                <w:rFonts w:ascii="Book Antiqua" w:hAnsi="Book Antiqua" w:cs="Times New Roman"/>
                <w:b/>
                <w:color w:val="000000" w:themeColor="text1"/>
              </w:rPr>
              <w:t>Semester:</w:t>
            </w:r>
            <w:r>
              <w:rPr>
                <w:rFonts w:ascii="Book Antiqua" w:hAnsi="Book Antiqua" w:cs="Times New Roman"/>
                <w:b/>
                <w:color w:val="000000" w:themeColor="text1"/>
              </w:rPr>
              <w:t xml:space="preserve"> I</w:t>
            </w:r>
          </w:p>
        </w:tc>
      </w:tr>
      <w:tr w:rsidR="005918D2" w:rsidRPr="00686D7A" w14:paraId="5B103C40" w14:textId="77777777" w:rsidTr="00F57532">
        <w:trPr>
          <w:trHeight w:val="679"/>
        </w:trPr>
        <w:tc>
          <w:tcPr>
            <w:tcW w:w="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E2216" w14:textId="057FC549" w:rsidR="005918D2" w:rsidRPr="00686D7A" w:rsidRDefault="005918D2" w:rsidP="00D822DB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Course: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Environmental</w:t>
            </w:r>
            <w:r w:rsidR="008446E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Studies</w:t>
            </w:r>
          </w:p>
          <w:p w14:paraId="307B582E" w14:textId="4251ED90" w:rsidR="005918D2" w:rsidRPr="00F57532" w:rsidRDefault="005918D2" w:rsidP="00186244">
            <w:pPr>
              <w:spacing w:after="0" w:line="240" w:lineRule="auto"/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2A791" w14:textId="77777777" w:rsidR="005918D2" w:rsidRDefault="005918D2" w:rsidP="00D822DB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26132AC3" w14:textId="77777777" w:rsidR="005918D2" w:rsidRPr="00686D7A" w:rsidRDefault="005918D2" w:rsidP="00D822DB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485C4073" w14:textId="77777777" w:rsidR="005918D2" w:rsidRPr="00686D7A" w:rsidRDefault="005918D2" w:rsidP="00D822DB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104" w14:textId="4781A8BF" w:rsidR="005918D2" w:rsidRPr="00686D7A" w:rsidRDefault="005918D2" w:rsidP="00463372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Code: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18D2" w:rsidRPr="00686D7A" w14:paraId="18280389" w14:textId="77777777" w:rsidTr="00D822DB">
        <w:trPr>
          <w:trHeight w:val="588"/>
        </w:trPr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4D20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bookmarkStart w:id="0" w:name="_Hlk138324842"/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915B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Evaluation Scheme</w:t>
            </w:r>
          </w:p>
        </w:tc>
      </w:tr>
      <w:tr w:rsidR="005918D2" w:rsidRPr="00686D7A" w14:paraId="7073AEAB" w14:textId="77777777" w:rsidTr="00D822DB">
        <w:trPr>
          <w:trHeight w:val="67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C7071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7871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5546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508D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D6D6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Internal Continuous Assessment (ICA)</w:t>
            </w:r>
          </w:p>
          <w:p w14:paraId="0CC7B0A1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CFCC47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Term End Examinations (TEE)</w:t>
            </w:r>
          </w:p>
          <w:p w14:paraId="35DCBE0C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</w:tr>
      <w:tr w:rsidR="005918D2" w:rsidRPr="00686D7A" w14:paraId="7F7C97F4" w14:textId="77777777" w:rsidTr="00D822DB">
        <w:trPr>
          <w:trHeight w:val="14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CDEF" w14:textId="77777777" w:rsidR="005918D2" w:rsidRPr="00686D7A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0E62" w14:textId="7E1BA923" w:rsidR="005918D2" w:rsidRPr="00686D7A" w:rsidRDefault="008446EB" w:rsidP="00D822DB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A729" w14:textId="0634AF8A" w:rsidR="005918D2" w:rsidRPr="00686D7A" w:rsidRDefault="008446EB" w:rsidP="00D822DB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667" w14:textId="2E3EE314" w:rsidR="005918D2" w:rsidRPr="00686D7A" w:rsidRDefault="008446EB" w:rsidP="00D822DB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C456" w14:textId="77777777" w:rsidR="005918D2" w:rsidRPr="008D7960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E5B2" w14:textId="77777777" w:rsidR="005918D2" w:rsidRPr="008D7960" w:rsidRDefault="005918D2" w:rsidP="00D822D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</w:t>
            </w:r>
          </w:p>
        </w:tc>
      </w:tr>
      <w:bookmarkEnd w:id="0"/>
      <w:tr w:rsidR="005918D2" w:rsidRPr="00686D7A" w14:paraId="4BD5ADE6" w14:textId="77777777" w:rsidTr="00463372">
        <w:trPr>
          <w:trHeight w:val="1383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BA44" w14:textId="54875B8C" w:rsidR="005918D2" w:rsidRDefault="005918D2" w:rsidP="00463372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Internal Component Assessment </w:t>
            </w:r>
          </w:p>
          <w:tbl>
            <w:tblPr>
              <w:tblStyle w:val="TableGrid"/>
              <w:tblW w:w="53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2382"/>
            </w:tblGrid>
            <w:tr w:rsidR="005918D2" w14:paraId="09DBEF71" w14:textId="77777777" w:rsidTr="00D822DB">
              <w:trPr>
                <w:trHeight w:val="477"/>
                <w:jc w:val="center"/>
              </w:trPr>
              <w:tc>
                <w:tcPr>
                  <w:tcW w:w="2983" w:type="dxa"/>
                </w:tcPr>
                <w:p w14:paraId="21CF93A1" w14:textId="77777777" w:rsidR="005918D2" w:rsidRDefault="005918D2" w:rsidP="00D822DB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ICA 1</w:t>
                  </w:r>
                </w:p>
                <w:p w14:paraId="335F418F" w14:textId="77777777" w:rsidR="005918D2" w:rsidRDefault="005918D2" w:rsidP="00D822DB">
                  <w:pPr>
                    <w:spacing w:after="0" w:line="240" w:lineRule="auto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Class Test </w:t>
                  </w:r>
                </w:p>
                <w:p w14:paraId="6862DC05" w14:textId="77777777" w:rsidR="005918D2" w:rsidRDefault="005918D2" w:rsidP="00D822DB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82" w:type="dxa"/>
                </w:tcPr>
                <w:p w14:paraId="339F9A30" w14:textId="77777777" w:rsidR="005918D2" w:rsidRDefault="005918D2" w:rsidP="00D822DB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ICA 2</w:t>
                  </w:r>
                </w:p>
                <w:p w14:paraId="0CEAEC45" w14:textId="1C2A8642" w:rsidR="005918D2" w:rsidRDefault="005918D2" w:rsidP="00D822DB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Assignment</w:t>
                  </w:r>
                  <w:r w:rsidR="00601497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/Project/Presentation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1</w:t>
                  </w:r>
                </w:p>
                <w:p w14:paraId="2B76DBD3" w14:textId="77777777" w:rsidR="005918D2" w:rsidRDefault="005918D2" w:rsidP="00D822DB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557D87F5" w14:textId="77777777" w:rsidR="005918D2" w:rsidRDefault="005918D2" w:rsidP="00D822DB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5918D2" w:rsidRPr="00686D7A" w14:paraId="1C66F632" w14:textId="77777777" w:rsidTr="00D822DB">
        <w:trPr>
          <w:trHeight w:val="144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3FF9" w14:textId="77777777" w:rsidR="005918D2" w:rsidRDefault="005918D2" w:rsidP="00D822DB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Learning </w:t>
            </w: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Objectives:</w:t>
            </w:r>
          </w:p>
          <w:tbl>
            <w:tblPr>
              <w:tblW w:w="10271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1"/>
            </w:tblGrid>
            <w:tr w:rsidR="005918D2" w:rsidRPr="00CC5BF0" w14:paraId="2B4F6898" w14:textId="77777777" w:rsidTr="00D822DB">
              <w:trPr>
                <w:trHeight w:val="937"/>
              </w:trPr>
              <w:tc>
                <w:tcPr>
                  <w:tcW w:w="10271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630C111E" w14:textId="77777777" w:rsidR="005918D2" w:rsidRPr="00CC5BF0" w:rsidRDefault="005918D2" w:rsidP="00D82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CC5B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1. </w:t>
                  </w:r>
                  <w:r w:rsidRPr="00CC5B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To impart the Fundamental knowledge of Environment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 and create awareness about the challenging issues the world is facing</w:t>
                  </w:r>
                  <w:r w:rsidRPr="00CC5B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 </w:t>
                  </w:r>
                </w:p>
                <w:p w14:paraId="60F987AF" w14:textId="77777777" w:rsidR="005918D2" w:rsidRPr="00CC5BF0" w:rsidRDefault="005918D2" w:rsidP="00D82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CC5B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2. To develop the critical thinking and problem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-</w:t>
                  </w:r>
                  <w:r w:rsidRPr="00CC5B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solving real data analysis through the enhancing social entrepreneurship skills in the field of environment. </w:t>
                  </w:r>
                </w:p>
                <w:p w14:paraId="5FD731F8" w14:textId="77777777" w:rsidR="005918D2" w:rsidRPr="00CC5BF0" w:rsidRDefault="005918D2" w:rsidP="00D82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CC5B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3. To eva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luate the role of environment management practices in corporate world</w:t>
                  </w:r>
                </w:p>
                <w:p w14:paraId="5DA4D86D" w14:textId="77777777" w:rsidR="005918D2" w:rsidRPr="00CC5BF0" w:rsidRDefault="005918D2" w:rsidP="00D82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CC5B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4. </w:t>
                  </w:r>
                  <w:r>
                    <w:rPr>
                      <w:sz w:val="23"/>
                      <w:szCs w:val="23"/>
                    </w:rPr>
                    <w:t xml:space="preserve">To facilitate the process of linking Sustainable Development Goals with the environmental objectives of the businesses </w:t>
                  </w:r>
                </w:p>
                <w:p w14:paraId="180FA591" w14:textId="77777777" w:rsidR="005918D2" w:rsidRPr="00CC5BF0" w:rsidRDefault="005918D2" w:rsidP="00D82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</w:p>
              </w:tc>
            </w:tr>
            <w:tr w:rsidR="005918D2" w:rsidRPr="00CC5BF0" w14:paraId="7BCB2D15" w14:textId="77777777" w:rsidTr="00D822DB">
              <w:trPr>
                <w:trHeight w:val="1083"/>
              </w:trPr>
              <w:tc>
                <w:tcPr>
                  <w:tcW w:w="10271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206C5C8C" w14:textId="77777777" w:rsidR="005918D2" w:rsidRDefault="005918D2" w:rsidP="00D82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</w:pPr>
                  <w:r w:rsidRPr="00CC5BF0"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Learning Outcomes: </w:t>
                  </w:r>
                </w:p>
                <w:p w14:paraId="78272BB7" w14:textId="77777777" w:rsidR="005918D2" w:rsidRPr="00CC5BF0" w:rsidRDefault="005918D2" w:rsidP="00D82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CC5BF0"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  <w:lang w:val="en-IN"/>
                    </w:rPr>
                    <w:t xml:space="preserve">After completion of the course, students would be able to: </w:t>
                  </w:r>
                </w:p>
                <w:p w14:paraId="11C508EA" w14:textId="5F36C042" w:rsidR="005918D2" w:rsidRPr="00873A79" w:rsidRDefault="00873A79" w:rsidP="00873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1.</w:t>
                  </w:r>
                  <w:r w:rsidR="005918D2" w:rsidRPr="00873A7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Understand the relevance of the natural surroundings and its influence over human habitat </w:t>
                  </w:r>
                </w:p>
                <w:p w14:paraId="4EF3AF2E" w14:textId="6763335C" w:rsidR="005918D2" w:rsidRPr="00873A79" w:rsidRDefault="00873A79" w:rsidP="00873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>
                    <w:rPr>
                      <w:sz w:val="23"/>
                      <w:szCs w:val="23"/>
                    </w:rPr>
                    <w:t>2.</w:t>
                  </w:r>
                  <w:r w:rsidR="005918D2" w:rsidRPr="00873A79">
                    <w:rPr>
                      <w:sz w:val="23"/>
                      <w:szCs w:val="23"/>
                    </w:rPr>
                    <w:t>Describe the importance and application of the environment management and sustainability practices in business, commerce and corporate world</w:t>
                  </w:r>
                </w:p>
                <w:p w14:paraId="75945E0F" w14:textId="52DBBC8A" w:rsidR="005918D2" w:rsidRPr="00873A79" w:rsidRDefault="00873A79" w:rsidP="00873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3.</w:t>
                  </w:r>
                  <w:r w:rsidR="005918D2" w:rsidRPr="00873A7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Learners will be encouraged to take steps for the conservation and sustainability of natural environment.</w:t>
                  </w:r>
                </w:p>
                <w:p w14:paraId="57E96A4C" w14:textId="7D568ED6" w:rsidR="005918D2" w:rsidRPr="00873A79" w:rsidRDefault="00873A79" w:rsidP="00873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4.</w:t>
                  </w:r>
                  <w:r w:rsidR="005918D2" w:rsidRPr="00873A7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Learners will be encouraged with innovative business solutions in various sectors of the economy </w:t>
                  </w:r>
                </w:p>
                <w:p w14:paraId="309FC166" w14:textId="77777777" w:rsidR="005918D2" w:rsidRPr="0084292A" w:rsidRDefault="005918D2" w:rsidP="00D82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</w:p>
              </w:tc>
            </w:tr>
          </w:tbl>
          <w:p w14:paraId="3C8D8653" w14:textId="77777777" w:rsidR="005918D2" w:rsidRPr="00CC5BF0" w:rsidRDefault="005918D2" w:rsidP="00D822DB">
            <w:pPr>
              <w:pStyle w:val="ListParagraph"/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5918D2" w:rsidRPr="00686D7A" w14:paraId="187770D5" w14:textId="77777777" w:rsidTr="00D822DB">
        <w:trPr>
          <w:trHeight w:val="552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FEB2" w14:textId="77777777" w:rsidR="005918D2" w:rsidRPr="00CC5BF0" w:rsidRDefault="005918D2" w:rsidP="00D822DB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Pedagogy  </w:t>
            </w: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14:paraId="6DD7C635" w14:textId="5D09C307" w:rsidR="005918D2" w:rsidRDefault="005918D2" w:rsidP="00D82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Short case studies would be </w:t>
            </w:r>
            <w:r w:rsidR="008446EB">
              <w:rPr>
                <w:rFonts w:ascii="Times New Roman" w:hAnsi="Times New Roman"/>
                <w:sz w:val="24"/>
                <w:szCs w:val="24"/>
              </w:rPr>
              <w:t>discussed to elaborate on the concepts</w:t>
            </w:r>
          </w:p>
          <w:p w14:paraId="09DBCD67" w14:textId="77777777" w:rsidR="005918D2" w:rsidRDefault="005918D2" w:rsidP="00D82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Pertaining to the topic covered, students would be given project/field work for better understanding</w:t>
            </w:r>
          </w:p>
          <w:p w14:paraId="6EB64BA7" w14:textId="77777777" w:rsidR="005918D2" w:rsidRDefault="005918D2" w:rsidP="00D822DB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 of the topic</w:t>
            </w:r>
            <w:r w:rsidR="00873A79" w:rsidRPr="005C3B6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/>
              </w:rPr>
              <w:t xml:space="preserve"> </w:t>
            </w:r>
            <w:r w:rsidR="00873A79" w:rsidRPr="005C3B64">
              <w:rPr>
                <w:rFonts w:ascii="Times New Roman" w:hAnsi="Times New Roman" w:cs="Times New Roman"/>
                <w:color w:val="000000"/>
                <w:sz w:val="23"/>
                <w:szCs w:val="23"/>
                <w:lang w:val="en-IN"/>
              </w:rPr>
              <w:t xml:space="preserve">Besides, projects, newspapers </w:t>
            </w:r>
            <w:r w:rsidR="00873A79">
              <w:rPr>
                <w:rFonts w:ascii="Times New Roman" w:hAnsi="Times New Roman" w:cs="Times New Roman"/>
                <w:color w:val="000000"/>
                <w:sz w:val="23"/>
                <w:szCs w:val="23"/>
                <w:lang w:val="en-IN"/>
              </w:rPr>
              <w:t xml:space="preserve">articles, group discussion, </w:t>
            </w:r>
            <w:proofErr w:type="spellStart"/>
            <w:r w:rsidR="00873A79">
              <w:rPr>
                <w:rFonts w:ascii="Times New Roman" w:hAnsi="Times New Roman" w:cs="Times New Roman"/>
                <w:color w:val="000000"/>
                <w:sz w:val="23"/>
                <w:szCs w:val="23"/>
                <w:lang w:val="en-IN"/>
              </w:rPr>
              <w:t>etc</w:t>
            </w:r>
            <w:proofErr w:type="spellEnd"/>
            <w:r w:rsidR="00873A79">
              <w:rPr>
                <w:rFonts w:ascii="Times New Roman" w:hAnsi="Times New Roman" w:cs="Times New Roman"/>
                <w:color w:val="000000"/>
                <w:sz w:val="23"/>
                <w:szCs w:val="23"/>
                <w:lang w:val="en-IN"/>
              </w:rPr>
              <w:t xml:space="preserve"> will be taken up to link the topics with the current scenario</w:t>
            </w:r>
          </w:p>
          <w:p w14:paraId="50639C7E" w14:textId="305013BA" w:rsidR="00873A79" w:rsidRPr="008771DB" w:rsidRDefault="00873A79" w:rsidP="00D82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D2" w:rsidRPr="00686D7A" w14:paraId="273AC952" w14:textId="77777777" w:rsidTr="00D822DB">
        <w:trPr>
          <w:trHeight w:val="511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52FF" w14:textId="05886CB1" w:rsidR="005918D2" w:rsidRPr="008446EB" w:rsidRDefault="005918D2" w:rsidP="008446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2C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Session Outlin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 </w:t>
            </w:r>
            <w:r w:rsidR="008446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 w:rsidRPr="004245E9">
              <w:rPr>
                <w:rFonts w:ascii="Times New Roman" w:hAnsi="Times New Roman"/>
                <w:b/>
                <w:bCs/>
                <w:sz w:val="24"/>
                <w:szCs w:val="24"/>
              </w:rPr>
              <w:t>Each lecture session would be of one hour duration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45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8446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4245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sessions)</w:t>
            </w:r>
          </w:p>
        </w:tc>
      </w:tr>
    </w:tbl>
    <w:p w14:paraId="28DD2EFE" w14:textId="77777777" w:rsidR="00813382" w:rsidRDefault="00813382" w:rsidP="008446EB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DBA6C68" w14:textId="77777777" w:rsidR="00813382" w:rsidRDefault="00813382" w:rsidP="008446EB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8FCB0B8" w14:textId="77777777" w:rsidR="00813382" w:rsidRDefault="00813382" w:rsidP="008446EB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6510A72" w14:textId="77777777" w:rsidR="00813382" w:rsidRDefault="00813382" w:rsidP="008446EB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2BEA6F6" w14:textId="77777777" w:rsidR="00813382" w:rsidRDefault="00813382" w:rsidP="008446EB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721076F4" w14:textId="77777777" w:rsidR="00813382" w:rsidRDefault="00813382" w:rsidP="008446EB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731AAE0" w14:textId="77777777" w:rsidR="00813382" w:rsidRDefault="00813382" w:rsidP="008446EB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48EE3B88" w14:textId="48672211" w:rsidR="00F57532" w:rsidRDefault="008446EB" w:rsidP="008446EB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86D7A">
        <w:rPr>
          <w:rFonts w:ascii="Book Antiqua" w:hAnsi="Book Antiqua"/>
          <w:b/>
          <w:bCs/>
          <w:sz w:val="24"/>
          <w:szCs w:val="24"/>
        </w:rPr>
        <w:lastRenderedPageBreak/>
        <w:t xml:space="preserve">Detailed Syllabus: </w:t>
      </w:r>
    </w:p>
    <w:tbl>
      <w:tblPr>
        <w:tblStyle w:val="TableGrid"/>
        <w:tblW w:w="11104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4514"/>
        <w:gridCol w:w="1559"/>
        <w:gridCol w:w="1133"/>
        <w:gridCol w:w="3263"/>
      </w:tblGrid>
      <w:tr w:rsidR="005918D2" w:rsidRPr="00EA246E" w14:paraId="7739AFE2" w14:textId="77777777" w:rsidTr="00BB7F7B">
        <w:trPr>
          <w:jc w:val="center"/>
        </w:trPr>
        <w:tc>
          <w:tcPr>
            <w:tcW w:w="635" w:type="dxa"/>
          </w:tcPr>
          <w:p w14:paraId="79311184" w14:textId="77777777" w:rsidR="005918D2" w:rsidRPr="0081338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A79E591" w14:textId="77777777" w:rsidR="005918D2" w:rsidRPr="0081338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3382">
              <w:rPr>
                <w:rFonts w:ascii="Times New Roman" w:hAnsi="Times New Roman" w:cs="Times New Roman"/>
                <w:b/>
              </w:rPr>
              <w:t>Module</w:t>
            </w:r>
          </w:p>
        </w:tc>
        <w:tc>
          <w:tcPr>
            <w:tcW w:w="4514" w:type="dxa"/>
          </w:tcPr>
          <w:p w14:paraId="6168EC2D" w14:textId="77777777" w:rsidR="005918D2" w:rsidRPr="0046337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13967E5" w14:textId="77777777" w:rsidR="005918D2" w:rsidRPr="0046337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538518" w14:textId="77777777" w:rsidR="005918D2" w:rsidRPr="0046337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3372">
              <w:rPr>
                <w:rFonts w:ascii="Times New Roman" w:hAnsi="Times New Roman" w:cs="Times New Roman"/>
                <w:b/>
              </w:rPr>
              <w:t>Module Content</w:t>
            </w:r>
          </w:p>
        </w:tc>
        <w:tc>
          <w:tcPr>
            <w:tcW w:w="1559" w:type="dxa"/>
            <w:vAlign w:val="center"/>
          </w:tcPr>
          <w:p w14:paraId="3925DFCE" w14:textId="77777777" w:rsidR="005918D2" w:rsidRPr="00813382" w:rsidRDefault="005918D2" w:rsidP="00D822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D07C5DD" w14:textId="77777777" w:rsidR="005918D2" w:rsidRPr="0081338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3382">
              <w:rPr>
                <w:rFonts w:ascii="Times New Roman" w:hAnsi="Times New Roman" w:cs="Times New Roman"/>
                <w:b/>
              </w:rPr>
              <w:t>Module Wise Pedagogy Used</w:t>
            </w:r>
          </w:p>
        </w:tc>
        <w:tc>
          <w:tcPr>
            <w:tcW w:w="1133" w:type="dxa"/>
          </w:tcPr>
          <w:p w14:paraId="2E3E9BEF" w14:textId="77777777" w:rsidR="005918D2" w:rsidRPr="0081338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F0E1FD" w14:textId="77777777" w:rsidR="005918D2" w:rsidRPr="0081338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3382">
              <w:rPr>
                <w:rFonts w:ascii="Times New Roman" w:hAnsi="Times New Roman" w:cs="Times New Roman"/>
                <w:b/>
              </w:rPr>
              <w:t>Module Wise</w:t>
            </w:r>
          </w:p>
          <w:p w14:paraId="5E1A694C" w14:textId="77777777" w:rsidR="005918D2" w:rsidRPr="0081338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3382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3263" w:type="dxa"/>
          </w:tcPr>
          <w:p w14:paraId="36465FE7" w14:textId="77777777" w:rsidR="005918D2" w:rsidRPr="0081338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4D9EBD9" w14:textId="77777777" w:rsidR="005918D2" w:rsidRPr="00813382" w:rsidRDefault="005918D2" w:rsidP="00D82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3382">
              <w:rPr>
                <w:rFonts w:ascii="Times New Roman" w:hAnsi="Times New Roman" w:cs="Times New Roman"/>
                <w:b/>
              </w:rPr>
              <w:t>Module Wise Reference Books</w:t>
            </w:r>
          </w:p>
        </w:tc>
      </w:tr>
      <w:tr w:rsidR="005918D2" w14:paraId="22EC8726" w14:textId="77777777" w:rsidTr="00BB7F7B">
        <w:trPr>
          <w:trHeight w:val="1992"/>
          <w:jc w:val="center"/>
        </w:trPr>
        <w:tc>
          <w:tcPr>
            <w:tcW w:w="635" w:type="dxa"/>
            <w:vAlign w:val="center"/>
          </w:tcPr>
          <w:p w14:paraId="7B1D58F3" w14:textId="77777777" w:rsidR="005918D2" w:rsidRPr="00134247" w:rsidRDefault="005918D2" w:rsidP="00D822DB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34247">
              <w:rPr>
                <w:rFonts w:ascii="Book Antiqua" w:hAnsi="Book Antiqua"/>
                <w:b/>
                <w:bCs/>
              </w:rPr>
              <w:t>I</w:t>
            </w:r>
          </w:p>
        </w:tc>
        <w:tc>
          <w:tcPr>
            <w:tcW w:w="4514" w:type="dxa"/>
            <w:vAlign w:val="center"/>
          </w:tcPr>
          <w:p w14:paraId="0D775C9F" w14:textId="4B8CF9FD" w:rsidR="001A46BC" w:rsidRPr="00463372" w:rsidRDefault="001A46BC" w:rsidP="000804D5">
            <w:pPr>
              <w:rPr>
                <w:rFonts w:ascii="Times New Roman" w:hAnsi="Times New Roman" w:cs="Times New Roman"/>
                <w:b/>
                <w:bCs/>
              </w:rPr>
            </w:pPr>
            <w:r w:rsidRPr="00463372">
              <w:rPr>
                <w:rFonts w:ascii="Times New Roman" w:eastAsia="Times New Roman" w:hAnsi="Times New Roman" w:cs="Times New Roman"/>
                <w:b/>
                <w:bCs/>
              </w:rPr>
              <w:t xml:space="preserve"> Environment, Biodiversity</w:t>
            </w:r>
            <w:r w:rsidRPr="0046337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C8EEB3A" w14:textId="10DE325E" w:rsidR="001A46BC" w:rsidRPr="00597FC9" w:rsidRDefault="000804D5" w:rsidP="00597F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FC9">
              <w:rPr>
                <w:rFonts w:ascii="Times New Roman" w:hAnsi="Times New Roman"/>
              </w:rPr>
              <w:t xml:space="preserve">1.1 </w:t>
            </w:r>
            <w:r w:rsidR="001A46BC" w:rsidRPr="00597FC9">
              <w:rPr>
                <w:rFonts w:ascii="Times New Roman" w:hAnsi="Times New Roman"/>
              </w:rPr>
              <w:t xml:space="preserve">Environment </w:t>
            </w:r>
            <w:r w:rsidR="00597FC9" w:rsidRPr="00597FC9">
              <w:rPr>
                <w:rFonts w:ascii="Times New Roman" w:hAnsi="Times New Roman"/>
              </w:rPr>
              <w:t>and</w:t>
            </w:r>
            <w:r w:rsidRPr="00597FC9">
              <w:rPr>
                <w:rFonts w:ascii="Times New Roman" w:hAnsi="Times New Roman"/>
              </w:rPr>
              <w:t xml:space="preserve"> </w:t>
            </w:r>
            <w:r w:rsidR="001A46BC" w:rsidRPr="00597FC9">
              <w:rPr>
                <w:rFonts w:ascii="Times New Roman" w:hAnsi="Times New Roman"/>
              </w:rPr>
              <w:t>Ecosystem</w:t>
            </w:r>
            <w:r w:rsidR="00597FC9" w:rsidRPr="00597FC9">
              <w:rPr>
                <w:rFonts w:ascii="Times New Roman" w:hAnsi="Times New Roman"/>
              </w:rPr>
              <w:t>-</w:t>
            </w:r>
            <w:r w:rsidR="00597FC9" w:rsidRPr="00597FC9">
              <w:rPr>
                <w:rFonts w:ascii="Times New Roman" w:eastAsia="Times New Roman" w:hAnsi="Times New Roman" w:cs="Times New Roman"/>
              </w:rPr>
              <w:t>(Case-Study/Self-Study)</w:t>
            </w:r>
          </w:p>
          <w:p w14:paraId="6377327B" w14:textId="161898A0" w:rsidR="005918D2" w:rsidRPr="00463372" w:rsidRDefault="000804D5" w:rsidP="000804D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372">
              <w:rPr>
                <w:rFonts w:ascii="Times New Roman" w:hAnsi="Times New Roman"/>
                <w:sz w:val="22"/>
                <w:szCs w:val="22"/>
              </w:rPr>
              <w:t>1.</w:t>
            </w:r>
            <w:r w:rsidR="00597FC9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463372">
              <w:rPr>
                <w:rFonts w:ascii="Times New Roman" w:hAnsi="Times New Roman"/>
                <w:sz w:val="22"/>
                <w:szCs w:val="22"/>
              </w:rPr>
              <w:t xml:space="preserve">Biodiversity: </w:t>
            </w:r>
            <w:r w:rsidR="001A46BC" w:rsidRPr="00463372">
              <w:rPr>
                <w:rFonts w:ascii="Times New Roman" w:hAnsi="Times New Roman"/>
                <w:sz w:val="22"/>
                <w:szCs w:val="22"/>
              </w:rPr>
              <w:t>Meaning,</w:t>
            </w:r>
            <w:r w:rsidR="008446EB" w:rsidRPr="004633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46BC" w:rsidRPr="00463372">
              <w:rPr>
                <w:rFonts w:ascii="Times New Roman" w:hAnsi="Times New Roman"/>
                <w:sz w:val="22"/>
                <w:szCs w:val="22"/>
              </w:rPr>
              <w:t>Threats to biodiversity</w:t>
            </w:r>
            <w:r w:rsidRPr="00463372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1A46BC" w:rsidRPr="00463372">
              <w:rPr>
                <w:rFonts w:ascii="Times New Roman" w:hAnsi="Times New Roman"/>
                <w:sz w:val="22"/>
                <w:szCs w:val="22"/>
              </w:rPr>
              <w:t>Conservation of biodiversity</w:t>
            </w:r>
          </w:p>
          <w:p w14:paraId="0EF23AA7" w14:textId="28E6FD57" w:rsidR="00597FC9" w:rsidRPr="00463372" w:rsidRDefault="000804D5" w:rsidP="000804D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372">
              <w:rPr>
                <w:rFonts w:ascii="Times New Roman" w:hAnsi="Times New Roman"/>
                <w:sz w:val="22"/>
                <w:szCs w:val="22"/>
              </w:rPr>
              <w:t>1.</w:t>
            </w:r>
            <w:r w:rsidR="00597FC9">
              <w:rPr>
                <w:rFonts w:ascii="Times New Roman" w:hAnsi="Times New Roman"/>
                <w:sz w:val="22"/>
                <w:szCs w:val="22"/>
              </w:rPr>
              <w:t>3</w:t>
            </w:r>
            <w:r w:rsidRPr="00463372">
              <w:rPr>
                <w:rFonts w:ascii="Times New Roman" w:hAnsi="Times New Roman"/>
                <w:sz w:val="22"/>
                <w:szCs w:val="22"/>
              </w:rPr>
              <w:t xml:space="preserve"> Natural Resources – Wate</w:t>
            </w:r>
            <w:r w:rsidR="00873A79" w:rsidRPr="00463372">
              <w:rPr>
                <w:rFonts w:ascii="Times New Roman" w:hAnsi="Times New Roman"/>
                <w:sz w:val="22"/>
                <w:szCs w:val="22"/>
              </w:rPr>
              <w:t>r, Forest,</w:t>
            </w:r>
            <w:r w:rsidRPr="00463372">
              <w:rPr>
                <w:rFonts w:ascii="Times New Roman" w:hAnsi="Times New Roman"/>
                <w:sz w:val="22"/>
                <w:szCs w:val="22"/>
              </w:rPr>
              <w:t xml:space="preserve"> Energy</w:t>
            </w:r>
            <w:r w:rsidR="008446EB" w:rsidRPr="00463372">
              <w:rPr>
                <w:rFonts w:ascii="Times New Roman" w:hAnsi="Times New Roman"/>
                <w:sz w:val="22"/>
                <w:szCs w:val="22"/>
              </w:rPr>
              <w:t>-Management of resources through Energy Audit</w:t>
            </w:r>
            <w:r w:rsidR="00813382" w:rsidRPr="00463372">
              <w:rPr>
                <w:rFonts w:ascii="Times New Roman" w:hAnsi="Times New Roman"/>
                <w:sz w:val="22"/>
                <w:szCs w:val="22"/>
              </w:rPr>
              <w:t>,</w:t>
            </w:r>
            <w:r w:rsidR="00873A79" w:rsidRPr="004633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46EB" w:rsidRPr="00463372">
              <w:rPr>
                <w:rFonts w:ascii="Times New Roman" w:hAnsi="Times New Roman"/>
                <w:sz w:val="22"/>
                <w:szCs w:val="22"/>
              </w:rPr>
              <w:t>Renewable Energy sources</w:t>
            </w:r>
            <w:r w:rsidR="00597FC9">
              <w:rPr>
                <w:rFonts w:ascii="Times New Roman" w:hAnsi="Times New Roman"/>
                <w:sz w:val="22"/>
                <w:szCs w:val="22"/>
              </w:rPr>
              <w:t xml:space="preserve"> (Case Study)</w:t>
            </w:r>
          </w:p>
          <w:p w14:paraId="7960C3B7" w14:textId="357245BD" w:rsidR="000804D5" w:rsidRPr="00463372" w:rsidRDefault="000804D5" w:rsidP="000804D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412FE8" w14:textId="77777777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Field visits</w:t>
            </w:r>
          </w:p>
          <w:p w14:paraId="2AD95221" w14:textId="1AB2B923" w:rsidR="00597FC9" w:rsidRDefault="00597FC9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Report writing</w:t>
            </w:r>
          </w:p>
          <w:p w14:paraId="15DCFBDE" w14:textId="77777777" w:rsidR="00BB7F7B" w:rsidRDefault="00BB7F7B" w:rsidP="00D822DB">
            <w:pPr>
              <w:spacing w:after="0"/>
              <w:jc w:val="center"/>
              <w:rPr>
                <w:rFonts w:ascii="Book Antiqua" w:hAnsi="Book Antiqua"/>
              </w:rPr>
            </w:pPr>
          </w:p>
          <w:p w14:paraId="2FD78477" w14:textId="3F616142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room sessions</w:t>
            </w:r>
          </w:p>
          <w:p w14:paraId="644A9270" w14:textId="77777777" w:rsidR="00BB7F7B" w:rsidRDefault="00BB7F7B" w:rsidP="00D822DB">
            <w:pPr>
              <w:spacing w:after="0"/>
              <w:jc w:val="center"/>
              <w:rPr>
                <w:rFonts w:ascii="Book Antiqua" w:hAnsi="Book Antiqua"/>
              </w:rPr>
            </w:pPr>
          </w:p>
          <w:p w14:paraId="7A019102" w14:textId="59B733C9" w:rsidR="005918D2" w:rsidRPr="007E5D2D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Documentary Screening</w:t>
            </w:r>
          </w:p>
        </w:tc>
        <w:tc>
          <w:tcPr>
            <w:tcW w:w="1133" w:type="dxa"/>
            <w:vAlign w:val="center"/>
          </w:tcPr>
          <w:p w14:paraId="2924FA61" w14:textId="71019AC0" w:rsidR="005918D2" w:rsidRPr="007E5D2D" w:rsidRDefault="00597FC9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</w:t>
            </w:r>
          </w:p>
        </w:tc>
        <w:tc>
          <w:tcPr>
            <w:tcW w:w="3263" w:type="dxa"/>
            <w:vAlign w:val="center"/>
          </w:tcPr>
          <w:p w14:paraId="0AA6306F" w14:textId="77777777" w:rsidR="005918D2" w:rsidRPr="00463372" w:rsidRDefault="005918D2" w:rsidP="00873A79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color w:val="222222"/>
                <w:shd w:val="clear" w:color="auto" w:fill="FFFFFF"/>
              </w:rPr>
            </w:pPr>
            <w:r w:rsidRPr="00463372">
              <w:rPr>
                <w:rFonts w:ascii="Times New Roman" w:hAnsi="Times New Roman" w:cs="Times New Roman"/>
              </w:rPr>
              <w:t xml:space="preserve">Environmental Science- </w:t>
            </w:r>
            <w:proofErr w:type="spellStart"/>
            <w:r w:rsidRPr="00463372">
              <w:rPr>
                <w:rFonts w:ascii="Times New Roman" w:hAnsi="Times New Roman" w:cs="Times New Roman"/>
              </w:rPr>
              <w:t>Botkins</w:t>
            </w:r>
            <w:proofErr w:type="spellEnd"/>
            <w:r w:rsidRPr="00463372">
              <w:rPr>
                <w:rFonts w:ascii="Times New Roman" w:hAnsi="Times New Roman" w:cs="Times New Roman"/>
              </w:rPr>
              <w:t xml:space="preserve"> and Killer, </w:t>
            </w:r>
            <w:r w:rsidRPr="00463372">
              <w:rPr>
                <w:rStyle w:val="Strong"/>
                <w:rFonts w:ascii="Times New Roman" w:hAnsi="Times New Roman" w:cs="Times New Roman"/>
                <w:b w:val="0"/>
                <w:bCs w:val="0"/>
                <w:color w:val="222222"/>
                <w:shd w:val="clear" w:color="auto" w:fill="FFFFFF"/>
              </w:rPr>
              <w:t>Wiley, John &amp; Sons</w:t>
            </w:r>
          </w:p>
          <w:p w14:paraId="3062585B" w14:textId="137C581C" w:rsidR="005918D2" w:rsidRPr="00463372" w:rsidRDefault="005918D2" w:rsidP="00873A79">
            <w:pPr>
              <w:pStyle w:val="Comment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633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Bharucha</w:t>
            </w:r>
            <w:proofErr w:type="spellEnd"/>
            <w:r w:rsidRPr="004633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33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Erach</w:t>
            </w:r>
            <w:proofErr w:type="spellEnd"/>
            <w:r w:rsidRPr="004633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(2004). Textbook for Environmental Studies for Undergraduate Courses of all Branches of Higher Education, University Grants Commission, New Delhi. 2004.</w:t>
            </w:r>
          </w:p>
          <w:p w14:paraId="47E4786B" w14:textId="77777777" w:rsidR="005918D2" w:rsidRPr="007E5D2D" w:rsidRDefault="005918D2" w:rsidP="00873A79">
            <w:pPr>
              <w:spacing w:after="0" w:line="240" w:lineRule="auto"/>
              <w:rPr>
                <w:rFonts w:ascii="Book Antiqua" w:hAnsi="Book Antiqua"/>
              </w:rPr>
            </w:pPr>
            <w:r w:rsidRPr="00463372">
              <w:rPr>
                <w:rFonts w:ascii="Times New Roman" w:hAnsi="Times New Roman" w:cs="Times New Roman"/>
              </w:rPr>
              <w:t>William P Cunningham, Mary Ann Cunningham, Environmental Science – Enquiry &amp; Applications, McGraw Hill Education</w:t>
            </w:r>
          </w:p>
        </w:tc>
      </w:tr>
      <w:tr w:rsidR="005918D2" w14:paraId="58C17419" w14:textId="77777777" w:rsidTr="00BB7F7B">
        <w:trPr>
          <w:jc w:val="center"/>
        </w:trPr>
        <w:tc>
          <w:tcPr>
            <w:tcW w:w="635" w:type="dxa"/>
            <w:vAlign w:val="center"/>
          </w:tcPr>
          <w:p w14:paraId="67099452" w14:textId="77777777" w:rsidR="005918D2" w:rsidRPr="00134247" w:rsidRDefault="005918D2" w:rsidP="00D822DB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34247">
              <w:rPr>
                <w:rFonts w:ascii="Book Antiqua" w:hAnsi="Book Antiqua"/>
                <w:b/>
                <w:bCs/>
              </w:rPr>
              <w:t>II</w:t>
            </w:r>
          </w:p>
        </w:tc>
        <w:tc>
          <w:tcPr>
            <w:tcW w:w="4514" w:type="dxa"/>
            <w:vAlign w:val="center"/>
          </w:tcPr>
          <w:p w14:paraId="1578AD11" w14:textId="77777777" w:rsidR="00EF7F3A" w:rsidRPr="00463372" w:rsidRDefault="00EF7F3A" w:rsidP="00EF7F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3372">
              <w:rPr>
                <w:rFonts w:ascii="Times New Roman" w:eastAsia="Times New Roman" w:hAnsi="Times New Roman" w:cs="Times New Roman"/>
                <w:b/>
                <w:bCs/>
              </w:rPr>
              <w:t>Environmental challenges and Sustainability</w:t>
            </w:r>
            <w:r w:rsidRPr="0046337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1A222A3" w14:textId="6BF4973C" w:rsidR="00EF7F3A" w:rsidRPr="00597FC9" w:rsidRDefault="00597FC9" w:rsidP="00597F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FC9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F7F3A" w:rsidRPr="00597FC9">
              <w:rPr>
                <w:rFonts w:ascii="Times New Roman" w:eastAsia="Times New Roman" w:hAnsi="Times New Roman" w:cs="Times New Roman"/>
              </w:rPr>
              <w:t>Global Warming- causes, challenges, impact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97FC9">
              <w:rPr>
                <w:rFonts w:ascii="Times New Roman" w:eastAsia="Times New Roman" w:hAnsi="Times New Roman" w:cs="Times New Roman"/>
              </w:rPr>
              <w:t xml:space="preserve"> (Case-Study/Self-Study)</w:t>
            </w:r>
          </w:p>
          <w:p w14:paraId="14CD9CF3" w14:textId="79EAD442" w:rsidR="00EF7F3A" w:rsidRPr="00597FC9" w:rsidRDefault="00597FC9" w:rsidP="00597F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FC9">
              <w:rPr>
                <w:rFonts w:ascii="Times New Roman" w:eastAsia="Times New Roman" w:hAnsi="Times New Roman" w:cs="Times New Roman"/>
              </w:rPr>
              <w:t>2.2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F7F3A" w:rsidRPr="00597FC9">
              <w:rPr>
                <w:rFonts w:ascii="Times New Roman" w:eastAsia="Times New Roman" w:hAnsi="Times New Roman" w:cs="Times New Roman"/>
              </w:rPr>
              <w:t>Climate change- solutions-</w:t>
            </w:r>
            <w:r w:rsidR="00463372" w:rsidRPr="00597FC9">
              <w:rPr>
                <w:rFonts w:ascii="Times New Roman" w:eastAsia="Times New Roman" w:hAnsi="Times New Roman" w:cs="Times New Roman"/>
              </w:rPr>
              <w:t xml:space="preserve"> </w:t>
            </w:r>
            <w:r w:rsidR="00EF7F3A" w:rsidRPr="00597FC9">
              <w:rPr>
                <w:rFonts w:ascii="Times New Roman" w:eastAsia="Times New Roman" w:hAnsi="Times New Roman" w:cs="Times New Roman"/>
              </w:rPr>
              <w:t xml:space="preserve">climate finance, </w:t>
            </w:r>
            <w:r w:rsidR="00463372" w:rsidRPr="00597FC9">
              <w:rPr>
                <w:rFonts w:ascii="Times New Roman" w:eastAsia="Times New Roman" w:hAnsi="Times New Roman" w:cs="Times New Roman"/>
              </w:rPr>
              <w:t>C</w:t>
            </w:r>
            <w:r w:rsidR="00EF7F3A" w:rsidRPr="00597FC9">
              <w:rPr>
                <w:rFonts w:ascii="Times New Roman" w:eastAsia="Times New Roman" w:hAnsi="Times New Roman" w:cs="Times New Roman"/>
              </w:rPr>
              <w:t xml:space="preserve">limate </w:t>
            </w:r>
            <w:r w:rsidR="00463372" w:rsidRPr="00597FC9">
              <w:rPr>
                <w:rFonts w:ascii="Times New Roman" w:eastAsia="Times New Roman" w:hAnsi="Times New Roman" w:cs="Times New Roman"/>
              </w:rPr>
              <w:t>A</w:t>
            </w:r>
            <w:r w:rsidR="00EF7F3A" w:rsidRPr="00597FC9">
              <w:rPr>
                <w:rFonts w:ascii="Times New Roman" w:eastAsia="Times New Roman" w:hAnsi="Times New Roman" w:cs="Times New Roman"/>
              </w:rPr>
              <w:t xml:space="preserve">ction </w:t>
            </w:r>
            <w:r w:rsidR="00463372" w:rsidRPr="00597FC9">
              <w:rPr>
                <w:rFonts w:ascii="Times New Roman" w:eastAsia="Times New Roman" w:hAnsi="Times New Roman" w:cs="Times New Roman"/>
              </w:rPr>
              <w:t>P</w:t>
            </w:r>
            <w:r w:rsidR="00EF7F3A" w:rsidRPr="00597FC9">
              <w:rPr>
                <w:rFonts w:ascii="Times New Roman" w:eastAsia="Times New Roman" w:hAnsi="Times New Roman" w:cs="Times New Roman"/>
              </w:rPr>
              <w:t>lans for cities</w:t>
            </w:r>
            <w:r w:rsidR="00463372" w:rsidRPr="00597FC9">
              <w:rPr>
                <w:rFonts w:ascii="Times New Roman" w:eastAsia="Times New Roman" w:hAnsi="Times New Roman" w:cs="Times New Roman"/>
              </w:rPr>
              <w:t>-Mumbai</w:t>
            </w:r>
          </w:p>
          <w:p w14:paraId="4AD6CF33" w14:textId="3EBB560A" w:rsidR="00EF7F3A" w:rsidRPr="00597FC9" w:rsidRDefault="00597FC9" w:rsidP="00597F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2.3 </w:t>
            </w:r>
            <w:r w:rsidR="00EF7F3A" w:rsidRPr="00597FC9">
              <w:rPr>
                <w:rFonts w:ascii="Times New Roman" w:eastAsia="Times New Roman" w:hAnsi="Times New Roman" w:cs="Times New Roman"/>
              </w:rPr>
              <w:t>Solid waste Management- Circular Economy</w:t>
            </w:r>
            <w:r w:rsidRPr="00597FC9">
              <w:rPr>
                <w:rFonts w:ascii="Times New Roman" w:eastAsia="Times New Roman" w:hAnsi="Times New Roman" w:cs="Times New Roman"/>
              </w:rPr>
              <w:t xml:space="preserve"> (Case-Study)</w:t>
            </w:r>
          </w:p>
          <w:p w14:paraId="791511EE" w14:textId="423ECDDE" w:rsidR="005918D2" w:rsidRPr="00597FC9" w:rsidRDefault="00EF7F3A" w:rsidP="00597FC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FC9">
              <w:rPr>
                <w:rFonts w:ascii="Times New Roman" w:eastAsia="Times New Roman" w:hAnsi="Times New Roman" w:cs="Times New Roman"/>
              </w:rPr>
              <w:t>Sustainable Development</w:t>
            </w:r>
            <w:r w:rsidR="00463372" w:rsidRPr="00597FC9">
              <w:rPr>
                <w:rFonts w:ascii="Times New Roman" w:eastAsia="Times New Roman" w:hAnsi="Times New Roman" w:cs="Times New Roman"/>
              </w:rPr>
              <w:t>,</w:t>
            </w:r>
            <w:r w:rsidRPr="00597FC9">
              <w:rPr>
                <w:rFonts w:ascii="Times New Roman" w:eastAsia="Times New Roman" w:hAnsi="Times New Roman" w:cs="Times New Roman"/>
              </w:rPr>
              <w:t xml:space="preserve"> SDGs</w:t>
            </w:r>
            <w:r w:rsidR="00597FC9" w:rsidRPr="00597FC9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597FC9">
              <w:rPr>
                <w:rFonts w:ascii="Times New Roman" w:eastAsia="Times New Roman" w:hAnsi="Times New Roman" w:cs="Times New Roman"/>
              </w:rPr>
              <w:t xml:space="preserve"> Business and SDGs-</w:t>
            </w:r>
            <w:r w:rsidRPr="00597FC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India’s progress in SDGs;</w:t>
            </w:r>
            <w:r w:rsidRPr="00597FC9">
              <w:rPr>
                <w:rFonts w:ascii="Times New Roman" w:eastAsia="Times New Roman" w:hAnsi="Times New Roman" w:cs="Times New Roman"/>
              </w:rPr>
              <w:t xml:space="preserve"> Sustainability Reporting and Impact Measurement</w:t>
            </w:r>
          </w:p>
        </w:tc>
        <w:tc>
          <w:tcPr>
            <w:tcW w:w="1559" w:type="dxa"/>
            <w:vAlign w:val="center"/>
          </w:tcPr>
          <w:p w14:paraId="385DD62A" w14:textId="77777777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room sessions</w:t>
            </w:r>
          </w:p>
          <w:p w14:paraId="1A12F17F" w14:textId="77777777" w:rsidR="00BB7F7B" w:rsidRDefault="00BB7F7B" w:rsidP="00D822DB">
            <w:pPr>
              <w:spacing w:after="0"/>
              <w:jc w:val="center"/>
              <w:rPr>
                <w:rFonts w:ascii="Book Antiqua" w:hAnsi="Book Antiqua"/>
              </w:rPr>
            </w:pPr>
          </w:p>
          <w:p w14:paraId="520B3EBB" w14:textId="625ADE5D" w:rsidR="00597FC9" w:rsidRDefault="00597FC9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Group Discussions</w:t>
            </w:r>
          </w:p>
          <w:p w14:paraId="02EDE918" w14:textId="240E421E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Documentary Screening</w:t>
            </w:r>
          </w:p>
        </w:tc>
        <w:tc>
          <w:tcPr>
            <w:tcW w:w="1133" w:type="dxa"/>
            <w:vAlign w:val="center"/>
          </w:tcPr>
          <w:p w14:paraId="7C13FD68" w14:textId="5F0AD228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5A6F2C">
              <w:rPr>
                <w:rFonts w:ascii="Book Antiqua" w:hAnsi="Book Antiqua"/>
              </w:rPr>
              <w:t>1</w:t>
            </w:r>
          </w:p>
        </w:tc>
        <w:tc>
          <w:tcPr>
            <w:tcW w:w="3263" w:type="dxa"/>
            <w:vAlign w:val="center"/>
          </w:tcPr>
          <w:p w14:paraId="25ED67C3" w14:textId="77777777" w:rsidR="005918D2" w:rsidRPr="00463372" w:rsidRDefault="005918D2" w:rsidP="00873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372">
              <w:rPr>
                <w:rFonts w:ascii="Times New Roman" w:hAnsi="Times New Roman" w:cs="Times New Roman"/>
              </w:rPr>
              <w:t>Rajgopalan</w:t>
            </w:r>
            <w:proofErr w:type="spellEnd"/>
            <w:r w:rsidRPr="00463372">
              <w:rPr>
                <w:rFonts w:ascii="Times New Roman" w:hAnsi="Times New Roman" w:cs="Times New Roman"/>
              </w:rPr>
              <w:t xml:space="preserve"> C (2015): Environmental Studies. Oxford University Press</w:t>
            </w:r>
          </w:p>
          <w:p w14:paraId="1FB25A51" w14:textId="77777777" w:rsidR="005918D2" w:rsidRPr="00463372" w:rsidRDefault="005918D2" w:rsidP="00873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3F8AED" w14:textId="77777777" w:rsidR="005918D2" w:rsidRPr="00EB5C50" w:rsidRDefault="005918D2" w:rsidP="00873A79">
            <w:pPr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463372">
              <w:rPr>
                <w:rFonts w:ascii="Times New Roman" w:hAnsi="Times New Roman" w:cs="Times New Roman"/>
                <w:color w:val="000000"/>
              </w:rPr>
              <w:t>Krishnamoorthy</w:t>
            </w:r>
            <w:proofErr w:type="spellEnd"/>
            <w:r w:rsidRPr="0046337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3372">
              <w:rPr>
                <w:rFonts w:ascii="Times New Roman" w:hAnsi="Times New Roman" w:cs="Times New Roman"/>
                <w:color w:val="000000"/>
              </w:rPr>
              <w:t>Bala</w:t>
            </w:r>
            <w:proofErr w:type="spellEnd"/>
            <w:r w:rsidRPr="00463372">
              <w:rPr>
                <w:rFonts w:ascii="Times New Roman" w:hAnsi="Times New Roman" w:cs="Times New Roman"/>
                <w:color w:val="000000"/>
              </w:rPr>
              <w:t xml:space="preserve"> (2017). Environmental Management Text and Cases. PHI Learning Pvt. Ltd.</w:t>
            </w:r>
          </w:p>
        </w:tc>
      </w:tr>
      <w:tr w:rsidR="005918D2" w14:paraId="65FB785D" w14:textId="77777777" w:rsidTr="00BB7F7B">
        <w:trPr>
          <w:jc w:val="center"/>
        </w:trPr>
        <w:tc>
          <w:tcPr>
            <w:tcW w:w="635" w:type="dxa"/>
            <w:vAlign w:val="center"/>
          </w:tcPr>
          <w:p w14:paraId="108FC04C" w14:textId="77777777" w:rsidR="005918D2" w:rsidRPr="00134247" w:rsidRDefault="005918D2" w:rsidP="00D822DB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34247">
              <w:rPr>
                <w:rFonts w:ascii="Book Antiqua" w:hAnsi="Book Antiqua"/>
                <w:b/>
                <w:bCs/>
              </w:rPr>
              <w:t>III</w:t>
            </w:r>
          </w:p>
        </w:tc>
        <w:tc>
          <w:tcPr>
            <w:tcW w:w="4514" w:type="dxa"/>
            <w:vAlign w:val="center"/>
          </w:tcPr>
          <w:p w14:paraId="33B26EBA" w14:textId="77777777" w:rsidR="00EF7F3A" w:rsidRDefault="00EF7F3A" w:rsidP="00EF7F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Environmental Management, Business- Practices And Policies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5C3B8F2" w14:textId="2267F0E4" w:rsidR="00813382" w:rsidRPr="00597FC9" w:rsidRDefault="00EF7F3A" w:rsidP="00597FC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FC9">
              <w:rPr>
                <w:rFonts w:ascii="Times New Roman" w:eastAsia="Times New Roman" w:hAnsi="Times New Roman" w:cs="Times New Roman"/>
              </w:rPr>
              <w:t>Environmental Management- EMS, ISO-14000, Environmental Auditing, Environmental Governance</w:t>
            </w:r>
            <w:r w:rsidR="00813382" w:rsidRPr="00597FC9">
              <w:rPr>
                <w:rFonts w:ascii="Times New Roman" w:eastAsia="Times New Roman" w:hAnsi="Times New Roman" w:cs="Times New Roman"/>
              </w:rPr>
              <w:t>-EIA</w:t>
            </w:r>
            <w:r w:rsidR="00597FC9" w:rsidRPr="00597FC9">
              <w:rPr>
                <w:rFonts w:ascii="Times New Roman" w:eastAsia="Times New Roman" w:hAnsi="Times New Roman" w:cs="Times New Roman"/>
              </w:rPr>
              <w:t>(Case-Study)</w:t>
            </w:r>
          </w:p>
          <w:p w14:paraId="56941C44" w14:textId="4734AA1C" w:rsidR="00813382" w:rsidRPr="00873A79" w:rsidRDefault="008446EB" w:rsidP="00813382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873A7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Role of Geospatial Technology</w:t>
            </w:r>
            <w:r w:rsidR="00873A79" w:rsidRPr="00873A7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(GST)</w:t>
            </w:r>
            <w:r w:rsidRPr="00873A7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in Environmental Management</w:t>
            </w:r>
            <w:r w:rsidR="00873A79" w:rsidRPr="00873A7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-Google Earth</w:t>
            </w:r>
          </w:p>
          <w:p w14:paraId="03889C28" w14:textId="62C5FB02" w:rsidR="00813382" w:rsidRPr="00597FC9" w:rsidRDefault="00EF7F3A" w:rsidP="00597FC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79">
              <w:rPr>
                <w:rFonts w:ascii="Times New Roman" w:eastAsia="Times New Roman" w:hAnsi="Times New Roman" w:cs="Times New Roman"/>
              </w:rPr>
              <w:t>Green Business Models – Life cycle approach, Green Business and Green</w:t>
            </w:r>
            <w:r w:rsidRPr="0081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3A79">
              <w:rPr>
                <w:rFonts w:ascii="Times New Roman" w:eastAsia="Times New Roman" w:hAnsi="Times New Roman" w:cs="Times New Roman"/>
                <w:sz w:val="24"/>
                <w:szCs w:val="24"/>
              </w:rPr>
              <w:t>Consumption</w:t>
            </w:r>
            <w:r w:rsidR="0059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FC9">
              <w:rPr>
                <w:rFonts w:ascii="Times New Roman" w:eastAsia="Times New Roman" w:hAnsi="Times New Roman" w:cs="Times New Roman"/>
              </w:rPr>
              <w:t>(Case-Study)</w:t>
            </w:r>
          </w:p>
          <w:p w14:paraId="3B049FA3" w14:textId="27BB4ED2" w:rsidR="005918D2" w:rsidRPr="005A6F2C" w:rsidRDefault="00EF7F3A" w:rsidP="005A6F2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Pillars of Corporate Sustainability - </w:t>
            </w:r>
            <w:r w:rsidRPr="005A6F2C">
              <w:rPr>
                <w:rFonts w:ascii="Times New Roman" w:eastAsia="Times New Roman" w:hAnsi="Times New Roman" w:cs="Times New Roman"/>
              </w:rPr>
              <w:t>Introduction to Nudge Theory; Triple Bottom Line Concept; Introduction to ESG</w:t>
            </w:r>
            <w:r w:rsidR="00813382" w:rsidRPr="005A6F2C">
              <w:rPr>
                <w:rFonts w:ascii="Times New Roman" w:eastAsia="Times New Roman" w:hAnsi="Times New Roman" w:cs="Times New Roman"/>
              </w:rPr>
              <w:t xml:space="preserve"> </w:t>
            </w:r>
            <w:r w:rsidRPr="005A6F2C">
              <w:rPr>
                <w:rFonts w:ascii="Times New Roman" w:eastAsia="Times New Roman" w:hAnsi="Times New Roman" w:cs="Times New Roman"/>
              </w:rPr>
              <w:t>(Environmental, Social, Governance) Criteria</w:t>
            </w:r>
            <w:r w:rsidR="00597FC9" w:rsidRPr="005A6F2C">
              <w:rPr>
                <w:rFonts w:ascii="Times New Roman" w:eastAsia="Times New Roman" w:hAnsi="Times New Roman" w:cs="Times New Roman"/>
              </w:rPr>
              <w:t xml:space="preserve"> (Case-Study)</w:t>
            </w:r>
          </w:p>
        </w:tc>
        <w:tc>
          <w:tcPr>
            <w:tcW w:w="1559" w:type="dxa"/>
            <w:vAlign w:val="center"/>
          </w:tcPr>
          <w:p w14:paraId="3B6D057C" w14:textId="77777777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</w:p>
          <w:p w14:paraId="607834A5" w14:textId="77777777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</w:p>
          <w:p w14:paraId="7E888C88" w14:textId="77777777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</w:p>
          <w:p w14:paraId="57844181" w14:textId="77777777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room sessions</w:t>
            </w:r>
          </w:p>
          <w:p w14:paraId="3E525D57" w14:textId="695ADC4D" w:rsidR="005A6F2C" w:rsidRDefault="005A6F2C" w:rsidP="005A6F2C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Group Discussions</w:t>
            </w:r>
          </w:p>
          <w:p w14:paraId="07D1D4B3" w14:textId="77777777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</w:p>
          <w:p w14:paraId="17D97A8C" w14:textId="77777777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Documentary Screening</w:t>
            </w:r>
          </w:p>
        </w:tc>
        <w:tc>
          <w:tcPr>
            <w:tcW w:w="1133" w:type="dxa"/>
            <w:vAlign w:val="center"/>
          </w:tcPr>
          <w:p w14:paraId="0D3F0416" w14:textId="34383F00" w:rsidR="005918D2" w:rsidRDefault="005918D2" w:rsidP="00D822DB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5A6F2C">
              <w:rPr>
                <w:rFonts w:ascii="Book Antiqua" w:hAnsi="Book Antiqua"/>
              </w:rPr>
              <w:t>2</w:t>
            </w:r>
          </w:p>
        </w:tc>
        <w:tc>
          <w:tcPr>
            <w:tcW w:w="3263" w:type="dxa"/>
            <w:vAlign w:val="center"/>
          </w:tcPr>
          <w:p w14:paraId="458C6E73" w14:textId="77777777" w:rsidR="005918D2" w:rsidRPr="00463372" w:rsidRDefault="005918D2" w:rsidP="00D82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372">
              <w:rPr>
                <w:rFonts w:ascii="Times New Roman" w:hAnsi="Times New Roman" w:cs="Times New Roman"/>
              </w:rPr>
              <w:t>Environment Management and Development: C J Barrow, 2005. Online research library</w:t>
            </w:r>
          </w:p>
          <w:p w14:paraId="3775FCEE" w14:textId="77777777" w:rsidR="005918D2" w:rsidRPr="00463372" w:rsidRDefault="005918D2" w:rsidP="00D822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75176B" w14:textId="77777777" w:rsidR="005918D2" w:rsidRPr="00463372" w:rsidRDefault="005918D2" w:rsidP="00D82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372">
              <w:rPr>
                <w:rFonts w:ascii="Times New Roman" w:hAnsi="Times New Roman" w:cs="Times New Roman"/>
              </w:rPr>
              <w:t xml:space="preserve">Prasad </w:t>
            </w:r>
            <w:proofErr w:type="spellStart"/>
            <w:r w:rsidRPr="00463372">
              <w:rPr>
                <w:rFonts w:ascii="Times New Roman" w:hAnsi="Times New Roman" w:cs="Times New Roman"/>
              </w:rPr>
              <w:t>Modak</w:t>
            </w:r>
            <w:proofErr w:type="spellEnd"/>
            <w:r w:rsidRPr="00463372">
              <w:rPr>
                <w:rFonts w:ascii="Times New Roman" w:hAnsi="Times New Roman" w:cs="Times New Roman"/>
              </w:rPr>
              <w:t>, 2018, Environmental Management Towards Sustainability, CRC Press Taylor and Francis Group</w:t>
            </w:r>
          </w:p>
          <w:p w14:paraId="5B103F5B" w14:textId="77777777" w:rsidR="005918D2" w:rsidRPr="00463372" w:rsidRDefault="005918D2" w:rsidP="00D822DB">
            <w:pPr>
              <w:spacing w:after="0"/>
              <w:rPr>
                <w:rFonts w:ascii="Times New Roman" w:hAnsi="Times New Roman" w:cs="Times New Roman"/>
              </w:rPr>
            </w:pPr>
          </w:p>
          <w:p w14:paraId="195B7DF2" w14:textId="77777777" w:rsidR="005918D2" w:rsidRPr="008E6EDE" w:rsidRDefault="005918D2" w:rsidP="00D82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E2159" w14:textId="77777777" w:rsidR="00E65364" w:rsidRDefault="00E65364" w:rsidP="00E6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A01F2" w14:textId="77777777" w:rsidR="00E65364" w:rsidRDefault="00E65364" w:rsidP="00E6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96180" w14:textId="77777777" w:rsidR="00E65364" w:rsidRDefault="00E65364" w:rsidP="00E6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5406"/>
        <w:gridCol w:w="1196"/>
      </w:tblGrid>
      <w:tr w:rsidR="00E65364" w14:paraId="465AE916" w14:textId="77777777" w:rsidTr="00E65364">
        <w:trPr>
          <w:trHeight w:val="628"/>
        </w:trPr>
        <w:tc>
          <w:tcPr>
            <w:tcW w:w="8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23FE7" w14:textId="77777777" w:rsidR="00E65364" w:rsidRDefault="00E6536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Evaluation Scheme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253" w14:textId="77777777" w:rsidR="00E65364" w:rsidRDefault="00E6536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</w:rPr>
            </w:pPr>
          </w:p>
        </w:tc>
      </w:tr>
      <w:tr w:rsidR="00E65364" w14:paraId="706AB68D" w14:textId="77777777" w:rsidTr="00E65364">
        <w:trPr>
          <w:trHeight w:val="72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D027" w14:textId="77777777" w:rsidR="00E65364" w:rsidRDefault="00E6536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Internal Continuous Assessment (ICA)</w:t>
            </w:r>
          </w:p>
          <w:p w14:paraId="08BA35DF" w14:textId="77777777" w:rsidR="00E65364" w:rsidRDefault="00E6536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6D59" w14:textId="77777777" w:rsidR="00E65364" w:rsidRDefault="00E6536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Term End Examinations (TEE)</w:t>
            </w:r>
          </w:p>
          <w:p w14:paraId="33BCD828" w14:textId="77777777" w:rsidR="00E65364" w:rsidRDefault="00E6536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54CA" w14:textId="77777777" w:rsidR="00E65364" w:rsidRDefault="00E6536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</w:rPr>
            </w:pPr>
          </w:p>
        </w:tc>
      </w:tr>
      <w:tr w:rsidR="00E65364" w14:paraId="4A5B4687" w14:textId="77777777" w:rsidTr="00E65364">
        <w:trPr>
          <w:trHeight w:val="15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3216" w14:textId="77777777" w:rsidR="00E65364" w:rsidRDefault="00E6536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615D" w14:textId="77777777" w:rsidR="00E65364" w:rsidRDefault="00E6536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11CA" w14:textId="77777777" w:rsidR="00E65364" w:rsidRDefault="00E6536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50</w:t>
            </w:r>
          </w:p>
        </w:tc>
      </w:tr>
    </w:tbl>
    <w:p w14:paraId="2AAD8236" w14:textId="77777777" w:rsidR="00E65364" w:rsidRDefault="00E65364" w:rsidP="00E65364">
      <w:pPr>
        <w:rPr>
          <w:kern w:val="2"/>
        </w:rPr>
      </w:pPr>
    </w:p>
    <w:p w14:paraId="5D690AF0" w14:textId="77777777" w:rsidR="00E65364" w:rsidRDefault="00E65364" w:rsidP="00E65364">
      <w:pPr>
        <w:pStyle w:val="ListParagraph"/>
        <w:numPr>
          <w:ilvl w:val="0"/>
          <w:numId w:val="10"/>
        </w:num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ICA-</w:t>
      </w:r>
    </w:p>
    <w:p w14:paraId="21D5714E" w14:textId="77777777" w:rsidR="00E65364" w:rsidRDefault="00E65364" w:rsidP="00E65364">
      <w:pPr>
        <w:pStyle w:val="ListParagraph"/>
        <w:ind w:left="45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944"/>
        <w:gridCol w:w="2940"/>
        <w:gridCol w:w="1706"/>
      </w:tblGrid>
      <w:tr w:rsidR="00E65364" w14:paraId="14CBAEEE" w14:textId="77777777" w:rsidTr="00E6536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8831" w14:textId="77777777" w:rsidR="00E65364" w:rsidRDefault="00E6536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 Assessment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84E3" w14:textId="77777777" w:rsidR="00E65364" w:rsidRDefault="00E6536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BE13" w14:textId="77777777" w:rsidR="00E65364" w:rsidRDefault="00E6536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Marks </w:t>
            </w:r>
          </w:p>
        </w:tc>
      </w:tr>
      <w:tr w:rsidR="00E65364" w14:paraId="746C5E79" w14:textId="77777777" w:rsidTr="00E6536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93A3" w14:textId="77777777" w:rsidR="00E65364" w:rsidRDefault="00E6536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1 (ICA-1)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B061" w14:textId="77777777" w:rsidR="00E65364" w:rsidRDefault="00E6536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Class test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3CBF" w14:textId="77777777" w:rsidR="00E65364" w:rsidRDefault="00E6536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364" w14:paraId="18D7F62A" w14:textId="77777777" w:rsidTr="00E6536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4828" w14:textId="77777777" w:rsidR="00E65364" w:rsidRDefault="00E6536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2 (ICA-2)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1EA5" w14:textId="77777777" w:rsidR="00E65364" w:rsidRDefault="00E6536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5A03" w14:textId="77777777" w:rsidR="00E65364" w:rsidRDefault="00E6536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00B7144" w14:textId="77777777" w:rsidR="00E65364" w:rsidRDefault="00E65364" w:rsidP="00E65364">
      <w:pPr>
        <w:spacing w:after="0"/>
        <w:rPr>
          <w:kern w:val="2"/>
        </w:rPr>
      </w:pPr>
    </w:p>
    <w:p w14:paraId="42050689" w14:textId="77777777" w:rsidR="00E65364" w:rsidRDefault="00E65364" w:rsidP="00E65364">
      <w:pPr>
        <w:pStyle w:val="ListParagraph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ICA 1-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test of 10 marks, Average of the 2 tests (one of the tests can be based on Google Earth Maps if feasible)</w:t>
      </w:r>
    </w:p>
    <w:p w14:paraId="55D87E86" w14:textId="77777777" w:rsidR="00E65364" w:rsidRDefault="00E65364" w:rsidP="00E65364">
      <w:pPr>
        <w:pStyle w:val="ListParagraph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ICA 1- Application based</w:t>
      </w:r>
    </w:p>
    <w:p w14:paraId="6D7AC2D4" w14:textId="77777777" w:rsidR="00E65364" w:rsidRDefault="00E65364" w:rsidP="00E65364">
      <w:pPr>
        <w:pStyle w:val="ListParagraph"/>
        <w:spacing w:after="0"/>
        <w:ind w:left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1 Concept based question Total Questions- 04  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 each   </w:t>
      </w:r>
    </w:p>
    <w:p w14:paraId="19912B4A" w14:textId="77777777" w:rsidR="00E65364" w:rsidRDefault="00E65364" w:rsidP="00E65364">
      <w:pPr>
        <w:pStyle w:val="ListParagraph"/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Q.2. Questions based on small answers- 03   </w:t>
      </w: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each</w:t>
      </w:r>
    </w:p>
    <w:p w14:paraId="71367B7D" w14:textId="77777777" w:rsidR="00E65364" w:rsidRDefault="00E65364" w:rsidP="00E65364">
      <w:pPr>
        <w:pStyle w:val="ListParagraph"/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</w:p>
    <w:p w14:paraId="522C60CC" w14:textId="77777777" w:rsidR="00E65364" w:rsidRDefault="00E65364" w:rsidP="00E65364">
      <w:pPr>
        <w:spacing w:before="200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B. Details of Semester End Examination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Duration of examination- 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hour</w:t>
      </w:r>
    </w:p>
    <w:p w14:paraId="0B8A4BA7" w14:textId="77777777" w:rsidR="00E65364" w:rsidRDefault="00E65364" w:rsidP="00E65364">
      <w:pPr>
        <w:rPr>
          <w:rFonts w:ascii="Times New Roman" w:hAnsi="Times New Roman" w:cs="Times New Roman"/>
          <w:b/>
          <w:bCs/>
          <w:kern w:val="2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paper pattern: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559"/>
      </w:tblGrid>
      <w:tr w:rsidR="00E65364" w14:paraId="4CBBAD58" w14:textId="77777777" w:rsidTr="00E65364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B77" w14:textId="77777777" w:rsidR="00E65364" w:rsidRDefault="00E65364">
            <w:pPr>
              <w:spacing w:after="0" w:line="240" w:lineRule="auto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Question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EE1B" w14:textId="77777777" w:rsidR="00E65364" w:rsidRDefault="00E65364">
            <w:pPr>
              <w:spacing w:after="0" w:line="240" w:lineRule="auto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4E8A" w14:textId="77777777" w:rsidR="00E65364" w:rsidRDefault="00E65364">
            <w:pPr>
              <w:spacing w:after="0" w:line="240" w:lineRule="auto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B79C" w14:textId="77777777" w:rsidR="00E65364" w:rsidRDefault="00E65364">
            <w:pPr>
              <w:spacing w:after="0" w:line="240" w:lineRule="auto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Total marks</w:t>
            </w:r>
          </w:p>
        </w:tc>
      </w:tr>
      <w:tr w:rsidR="00E65364" w14:paraId="76DB6133" w14:textId="77777777" w:rsidTr="00E65364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E25B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B1A6" w14:textId="77777777" w:rsidR="00E65364" w:rsidRDefault="00E65364">
            <w:pPr>
              <w:spacing w:after="0" w:line="240" w:lineRule="auto"/>
            </w:pPr>
            <w:r>
              <w:t>Answer the following Questions: (Module 1)</w:t>
            </w:r>
          </w:p>
          <w:p w14:paraId="5320F90E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Any 2/3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806D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05x2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B67C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10</w:t>
            </w:r>
          </w:p>
        </w:tc>
      </w:tr>
      <w:tr w:rsidR="00E65364" w14:paraId="7A0D579A" w14:textId="77777777" w:rsidTr="00E65364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DD88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9BED" w14:textId="77777777" w:rsidR="00E65364" w:rsidRDefault="00E65364">
            <w:pPr>
              <w:spacing w:after="0" w:line="240" w:lineRule="auto"/>
            </w:pPr>
            <w:r>
              <w:t>Answer the following Questions: (Module 2)</w:t>
            </w:r>
          </w:p>
          <w:p w14:paraId="6ED98DB0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Any 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9ACA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10x1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08FB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10</w:t>
            </w:r>
          </w:p>
        </w:tc>
      </w:tr>
      <w:tr w:rsidR="00E65364" w14:paraId="0B5B0831" w14:textId="77777777" w:rsidTr="00E65364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A7A7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A37B" w14:textId="77777777" w:rsidR="00E65364" w:rsidRDefault="00E65364">
            <w:pPr>
              <w:spacing w:after="0" w:line="240" w:lineRule="auto"/>
            </w:pPr>
            <w:r>
              <w:t>Answer the following Questions: (Module 3)</w:t>
            </w:r>
          </w:p>
          <w:p w14:paraId="7E1EA296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Any 2/3 one question based on Google Earth 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4CD3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05x2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2FEA" w14:textId="77777777" w:rsidR="00E65364" w:rsidRDefault="00E65364">
            <w:pPr>
              <w:spacing w:after="0" w:line="240" w:lineRule="auto"/>
              <w:rPr>
                <w:kern w:val="2"/>
              </w:rPr>
            </w:pPr>
            <w:r>
              <w:t>10</w:t>
            </w:r>
          </w:p>
        </w:tc>
      </w:tr>
      <w:tr w:rsidR="00E65364" w14:paraId="5CA26F73" w14:textId="77777777" w:rsidTr="00E65364">
        <w:trPr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DA8" w14:textId="77777777" w:rsidR="00E65364" w:rsidRDefault="00E65364">
            <w:pPr>
              <w:spacing w:after="0" w:line="240" w:lineRule="auto"/>
              <w:rPr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262B" w14:textId="77777777" w:rsidR="00E65364" w:rsidRDefault="00E65364">
            <w:pPr>
              <w:spacing w:after="0" w:line="240" w:lineRule="auto"/>
              <w:rPr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F4D2" w14:textId="77777777" w:rsidR="00E65364" w:rsidRDefault="00E65364">
            <w:pPr>
              <w:spacing w:after="0" w:line="240" w:lineRule="auto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Total Marks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F4C9" w14:textId="77777777" w:rsidR="00E65364" w:rsidRDefault="00E65364">
            <w:pPr>
              <w:spacing w:after="0" w:line="240" w:lineRule="auto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5E9A83F7" w14:textId="77777777" w:rsidR="00E65364" w:rsidRDefault="00E65364" w:rsidP="00E65364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Approved by </w:t>
      </w:r>
    </w:p>
    <w:p w14:paraId="68C577DD" w14:textId="77777777" w:rsidR="00E65364" w:rsidRDefault="00E65364" w:rsidP="00E65364">
      <w:pPr>
        <w:spacing w:after="0"/>
        <w:rPr>
          <w:rFonts w:ascii="Book Antiqua" w:hAnsi="Book Antiqua"/>
        </w:rPr>
      </w:pPr>
    </w:p>
    <w:p w14:paraId="7A945104" w14:textId="77777777" w:rsidR="00E65364" w:rsidRDefault="00E65364" w:rsidP="00E65364">
      <w:pPr>
        <w:spacing w:after="0"/>
        <w:rPr>
          <w:rFonts w:ascii="Book Antiqua" w:hAnsi="Book Antiqua"/>
        </w:rPr>
      </w:pPr>
    </w:p>
    <w:p w14:paraId="26F510B3" w14:textId="77777777" w:rsidR="00E65364" w:rsidRDefault="00E65364" w:rsidP="00E6536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Signature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Signature</w:t>
      </w:r>
      <w:proofErr w:type="spellEnd"/>
      <w:r>
        <w:rPr>
          <w:rFonts w:ascii="Book Antiqua" w:hAnsi="Book Antiqua"/>
        </w:rPr>
        <w:t xml:space="preserve"> </w:t>
      </w:r>
    </w:p>
    <w:p w14:paraId="228E5B73" w14:textId="77777777" w:rsidR="00E65364" w:rsidRDefault="00E65364" w:rsidP="00E65364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Vaishali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Kurhekar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Dr</w:t>
      </w:r>
      <w:proofErr w:type="spellEnd"/>
      <w:r>
        <w:rPr>
          <w:rFonts w:ascii="Book Antiqua" w:hAnsi="Book Antiqua"/>
        </w:rPr>
        <w:t xml:space="preserve"> Parag </w:t>
      </w:r>
      <w:proofErr w:type="spellStart"/>
      <w:r>
        <w:rPr>
          <w:rFonts w:ascii="Book Antiqua" w:hAnsi="Book Antiqua"/>
        </w:rPr>
        <w:t>Ajagaonkar</w:t>
      </w:r>
      <w:proofErr w:type="spellEnd"/>
    </w:p>
    <w:p w14:paraId="4A571C00" w14:textId="77777777" w:rsidR="00E65364" w:rsidRDefault="00E65364" w:rsidP="00E6536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HOD, </w:t>
      </w:r>
      <w:proofErr w:type="spellStart"/>
      <w:r>
        <w:rPr>
          <w:rFonts w:ascii="Book Antiqua" w:hAnsi="Book Antiqua"/>
        </w:rPr>
        <w:t>Dept</w:t>
      </w:r>
      <w:proofErr w:type="spellEnd"/>
      <w:r>
        <w:rPr>
          <w:rFonts w:ascii="Book Antiqua" w:hAnsi="Book Antiqua"/>
        </w:rPr>
        <w:t xml:space="preserve"> of Environmental Studies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Principal</w:t>
      </w:r>
    </w:p>
    <w:p w14:paraId="3830FB4E" w14:textId="77777777" w:rsidR="00E65364" w:rsidRDefault="00E65364" w:rsidP="005918D2">
      <w:pPr>
        <w:spacing w:after="0"/>
        <w:rPr>
          <w:rFonts w:ascii="Book Antiqua" w:hAnsi="Book Antiqua"/>
        </w:rPr>
      </w:pPr>
      <w:bookmarkStart w:id="1" w:name="_GoBack"/>
      <w:bookmarkEnd w:id="1"/>
    </w:p>
    <w:sectPr w:rsidR="00E65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C1C"/>
    <w:multiLevelType w:val="hybridMultilevel"/>
    <w:tmpl w:val="BBBC98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1FE0"/>
    <w:multiLevelType w:val="multilevel"/>
    <w:tmpl w:val="3D2E5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8F5F1E"/>
    <w:multiLevelType w:val="hybridMultilevel"/>
    <w:tmpl w:val="F20AF1F2"/>
    <w:lvl w:ilvl="0" w:tplc="BDD402A0">
      <w:start w:val="1"/>
      <w:numFmt w:val="decimal"/>
      <w:lvlText w:val="%1."/>
      <w:lvlJc w:val="left"/>
      <w:pPr>
        <w:ind w:left="816" w:hanging="360"/>
      </w:pPr>
    </w:lvl>
    <w:lvl w:ilvl="1" w:tplc="40090019">
      <w:start w:val="1"/>
      <w:numFmt w:val="lowerLetter"/>
      <w:lvlText w:val="%2."/>
      <w:lvlJc w:val="left"/>
      <w:pPr>
        <w:ind w:left="1536" w:hanging="360"/>
      </w:pPr>
    </w:lvl>
    <w:lvl w:ilvl="2" w:tplc="4009001B">
      <w:start w:val="1"/>
      <w:numFmt w:val="lowerRoman"/>
      <w:lvlText w:val="%3."/>
      <w:lvlJc w:val="right"/>
      <w:pPr>
        <w:ind w:left="2256" w:hanging="180"/>
      </w:pPr>
    </w:lvl>
    <w:lvl w:ilvl="3" w:tplc="4009000F">
      <w:start w:val="1"/>
      <w:numFmt w:val="decimal"/>
      <w:lvlText w:val="%4."/>
      <w:lvlJc w:val="left"/>
      <w:pPr>
        <w:ind w:left="2976" w:hanging="360"/>
      </w:pPr>
    </w:lvl>
    <w:lvl w:ilvl="4" w:tplc="40090019">
      <w:start w:val="1"/>
      <w:numFmt w:val="lowerLetter"/>
      <w:lvlText w:val="%5."/>
      <w:lvlJc w:val="left"/>
      <w:pPr>
        <w:ind w:left="3696" w:hanging="360"/>
      </w:pPr>
    </w:lvl>
    <w:lvl w:ilvl="5" w:tplc="4009001B">
      <w:start w:val="1"/>
      <w:numFmt w:val="lowerRoman"/>
      <w:lvlText w:val="%6."/>
      <w:lvlJc w:val="right"/>
      <w:pPr>
        <w:ind w:left="4416" w:hanging="180"/>
      </w:pPr>
    </w:lvl>
    <w:lvl w:ilvl="6" w:tplc="4009000F">
      <w:start w:val="1"/>
      <w:numFmt w:val="decimal"/>
      <w:lvlText w:val="%7."/>
      <w:lvlJc w:val="left"/>
      <w:pPr>
        <w:ind w:left="5136" w:hanging="360"/>
      </w:pPr>
    </w:lvl>
    <w:lvl w:ilvl="7" w:tplc="40090019">
      <w:start w:val="1"/>
      <w:numFmt w:val="lowerLetter"/>
      <w:lvlText w:val="%8."/>
      <w:lvlJc w:val="left"/>
      <w:pPr>
        <w:ind w:left="5856" w:hanging="360"/>
      </w:pPr>
    </w:lvl>
    <w:lvl w:ilvl="8" w:tplc="4009001B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1EEF7DAF"/>
    <w:multiLevelType w:val="multilevel"/>
    <w:tmpl w:val="EAC29C6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4">
    <w:nsid w:val="21E743CC"/>
    <w:multiLevelType w:val="hybridMultilevel"/>
    <w:tmpl w:val="4296F34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778C9"/>
    <w:multiLevelType w:val="multilevel"/>
    <w:tmpl w:val="29D41AE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7"/>
      </w:rPr>
    </w:lvl>
  </w:abstractNum>
  <w:abstractNum w:abstractNumId="6">
    <w:nsid w:val="32AB150B"/>
    <w:multiLevelType w:val="hybridMultilevel"/>
    <w:tmpl w:val="E6D046AC"/>
    <w:lvl w:ilvl="0" w:tplc="AA70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84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43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8C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EE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0E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A6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08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AF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51F1B"/>
    <w:multiLevelType w:val="hybridMultilevel"/>
    <w:tmpl w:val="9EAC9602"/>
    <w:lvl w:ilvl="0" w:tplc="BE3A5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6825"/>
    <w:multiLevelType w:val="multilevel"/>
    <w:tmpl w:val="4FF4A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1C43611"/>
    <w:multiLevelType w:val="hybridMultilevel"/>
    <w:tmpl w:val="F7342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B4A01"/>
    <w:multiLevelType w:val="hybridMultilevel"/>
    <w:tmpl w:val="37423ECE"/>
    <w:lvl w:ilvl="0" w:tplc="6A1423B4">
      <w:start w:val="1"/>
      <w:numFmt w:val="upperLetter"/>
      <w:lvlText w:val="%1."/>
      <w:lvlJc w:val="left"/>
      <w:pPr>
        <w:ind w:left="456" w:hanging="360"/>
      </w:pPr>
    </w:lvl>
    <w:lvl w:ilvl="1" w:tplc="40090019">
      <w:start w:val="1"/>
      <w:numFmt w:val="lowerLetter"/>
      <w:lvlText w:val="%2."/>
      <w:lvlJc w:val="left"/>
      <w:pPr>
        <w:ind w:left="1176" w:hanging="360"/>
      </w:pPr>
    </w:lvl>
    <w:lvl w:ilvl="2" w:tplc="4009001B">
      <w:start w:val="1"/>
      <w:numFmt w:val="lowerRoman"/>
      <w:lvlText w:val="%3."/>
      <w:lvlJc w:val="right"/>
      <w:pPr>
        <w:ind w:left="1896" w:hanging="180"/>
      </w:pPr>
    </w:lvl>
    <w:lvl w:ilvl="3" w:tplc="4009000F">
      <w:start w:val="1"/>
      <w:numFmt w:val="decimal"/>
      <w:lvlText w:val="%4."/>
      <w:lvlJc w:val="left"/>
      <w:pPr>
        <w:ind w:left="2616" w:hanging="360"/>
      </w:pPr>
    </w:lvl>
    <w:lvl w:ilvl="4" w:tplc="40090019">
      <w:start w:val="1"/>
      <w:numFmt w:val="lowerLetter"/>
      <w:lvlText w:val="%5."/>
      <w:lvlJc w:val="left"/>
      <w:pPr>
        <w:ind w:left="3336" w:hanging="360"/>
      </w:pPr>
    </w:lvl>
    <w:lvl w:ilvl="5" w:tplc="4009001B">
      <w:start w:val="1"/>
      <w:numFmt w:val="lowerRoman"/>
      <w:lvlText w:val="%6."/>
      <w:lvlJc w:val="right"/>
      <w:pPr>
        <w:ind w:left="4056" w:hanging="180"/>
      </w:pPr>
    </w:lvl>
    <w:lvl w:ilvl="6" w:tplc="4009000F">
      <w:start w:val="1"/>
      <w:numFmt w:val="decimal"/>
      <w:lvlText w:val="%7."/>
      <w:lvlJc w:val="left"/>
      <w:pPr>
        <w:ind w:left="4776" w:hanging="360"/>
      </w:pPr>
    </w:lvl>
    <w:lvl w:ilvl="7" w:tplc="40090019">
      <w:start w:val="1"/>
      <w:numFmt w:val="lowerLetter"/>
      <w:lvlText w:val="%8."/>
      <w:lvlJc w:val="left"/>
      <w:pPr>
        <w:ind w:left="5496" w:hanging="360"/>
      </w:pPr>
    </w:lvl>
    <w:lvl w:ilvl="8" w:tplc="4009001B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1D8B"/>
    <w:rsid w:val="00032A22"/>
    <w:rsid w:val="000804D5"/>
    <w:rsid w:val="00186244"/>
    <w:rsid w:val="001A46BC"/>
    <w:rsid w:val="002B1D8B"/>
    <w:rsid w:val="00463372"/>
    <w:rsid w:val="005918D2"/>
    <w:rsid w:val="00597FC9"/>
    <w:rsid w:val="005A6F2C"/>
    <w:rsid w:val="00601497"/>
    <w:rsid w:val="006D418A"/>
    <w:rsid w:val="00813382"/>
    <w:rsid w:val="008446EB"/>
    <w:rsid w:val="00873A79"/>
    <w:rsid w:val="008D1173"/>
    <w:rsid w:val="009A2EF0"/>
    <w:rsid w:val="00A14283"/>
    <w:rsid w:val="00AC4806"/>
    <w:rsid w:val="00AF6851"/>
    <w:rsid w:val="00BB7F7B"/>
    <w:rsid w:val="00D078B3"/>
    <w:rsid w:val="00D25E84"/>
    <w:rsid w:val="00E65364"/>
    <w:rsid w:val="00EF7F3A"/>
    <w:rsid w:val="00F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2"/>
    <w:pPr>
      <w:spacing w:after="200" w:line="27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18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18D2"/>
    <w:rPr>
      <w:kern w:val="0"/>
      <w:lang w:val="en-US"/>
    </w:rPr>
  </w:style>
  <w:style w:type="table" w:styleId="TableGrid">
    <w:name w:val="Table Grid"/>
    <w:basedOn w:val="TableNormal"/>
    <w:uiPriority w:val="39"/>
    <w:rsid w:val="005918D2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918D2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8D2"/>
    <w:rPr>
      <w:kern w:val="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918D2"/>
    <w:rPr>
      <w:b/>
      <w:bCs/>
    </w:rPr>
  </w:style>
  <w:style w:type="paragraph" w:customStyle="1" w:styleId="Default">
    <w:name w:val="Default"/>
    <w:basedOn w:val="Normal"/>
    <w:rsid w:val="001A46BC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 Kurhekar</dc:creator>
  <cp:keywords/>
  <dc:description/>
  <cp:lastModifiedBy>vijay satra</cp:lastModifiedBy>
  <cp:revision>14</cp:revision>
  <dcterms:created xsi:type="dcterms:W3CDTF">2023-06-22T07:44:00Z</dcterms:created>
  <dcterms:modified xsi:type="dcterms:W3CDTF">2023-07-04T14:29:00Z</dcterms:modified>
</cp:coreProperties>
</file>