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7"/>
        <w:gridCol w:w="1119"/>
        <w:gridCol w:w="86"/>
        <w:gridCol w:w="1656"/>
        <w:gridCol w:w="1214"/>
        <w:gridCol w:w="551"/>
        <w:gridCol w:w="2419"/>
      </w:tblGrid>
      <w:tr xmlns:wp14="http://schemas.microsoft.com/office/word/2010/wordml" w:rsidRPr="00A52E69" w:rsidR="00A52E69" w:rsidTr="00365C5F" w14:paraId="295A264C" wp14:textId="77777777">
        <w:trPr>
          <w:trHeight w:val="455"/>
        </w:trPr>
        <w:tc>
          <w:tcPr>
            <w:tcW w:w="5061" w:type="dxa"/>
            <w:gridSpan w:val="5"/>
          </w:tcPr>
          <w:p w:rsidRPr="00A52E69" w:rsidR="00A52E69" w:rsidP="00365C5F" w:rsidRDefault="00A52E69" w14:paraId="124B01B5" wp14:textId="77777777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Program: B.Com(Management and Finance)</w:t>
            </w:r>
          </w:p>
        </w:tc>
        <w:tc>
          <w:tcPr>
            <w:tcW w:w="4184" w:type="dxa"/>
            <w:gridSpan w:val="3"/>
          </w:tcPr>
          <w:p w:rsidRPr="00A52E69" w:rsidR="00A52E69" w:rsidP="00365C5F" w:rsidRDefault="00A52E69" w14:paraId="4070AD30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Semester : I</w:t>
            </w:r>
          </w:p>
        </w:tc>
      </w:tr>
      <w:tr xmlns:wp14="http://schemas.microsoft.com/office/word/2010/wordml" w:rsidRPr="00A52E69" w:rsidR="00A52E69" w:rsidTr="00497D9E" w14:paraId="3C1C7A45" wp14:textId="77777777">
        <w:trPr>
          <w:trHeight w:val="512"/>
        </w:trPr>
        <w:tc>
          <w:tcPr>
            <w:tcW w:w="5061" w:type="dxa"/>
            <w:gridSpan w:val="5"/>
          </w:tcPr>
          <w:p w:rsidRPr="00A52E69" w:rsidR="00A52E69" w:rsidP="00497D9E" w:rsidRDefault="00A52E69" w14:paraId="6EBB21B5" wp14:textId="77777777">
            <w:pPr>
              <w:pStyle w:val="NoSpacing"/>
              <w:rPr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 xml:space="preserve">Course : </w:t>
            </w:r>
            <w:r w:rsidR="00497D9E">
              <w:rPr>
                <w:b/>
                <w:w w:val="105"/>
                <w:sz w:val="24"/>
                <w:szCs w:val="24"/>
              </w:rPr>
              <w:t>Managerial Decision Making</w:t>
            </w:r>
          </w:p>
        </w:tc>
        <w:tc>
          <w:tcPr>
            <w:tcW w:w="4184" w:type="dxa"/>
            <w:gridSpan w:val="3"/>
          </w:tcPr>
          <w:p w:rsidRPr="00A52E69" w:rsidR="00A52E69" w:rsidP="00365C5F" w:rsidRDefault="00A52E69" w14:paraId="03588BB9" wp14:textId="77777777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Code :</w:t>
            </w:r>
          </w:p>
        </w:tc>
      </w:tr>
      <w:tr xmlns:wp14="http://schemas.microsoft.com/office/word/2010/wordml" w:rsidRPr="00A52E69" w:rsidR="00A52E69" w:rsidTr="00365C5F" w14:paraId="60495032" wp14:textId="77777777">
        <w:trPr>
          <w:trHeight w:val="455"/>
        </w:trPr>
        <w:tc>
          <w:tcPr>
            <w:tcW w:w="5061" w:type="dxa"/>
            <w:gridSpan w:val="5"/>
          </w:tcPr>
          <w:p w:rsidRPr="00A52E69" w:rsidR="00A52E69" w:rsidP="00365C5F" w:rsidRDefault="00A52E69" w14:paraId="0FA434DC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Suggested Lectures per week</w:t>
            </w:r>
          </w:p>
        </w:tc>
        <w:tc>
          <w:tcPr>
            <w:tcW w:w="4184" w:type="dxa"/>
            <w:gridSpan w:val="3"/>
          </w:tcPr>
          <w:p w:rsidRPr="00A52E69" w:rsidR="00A52E69" w:rsidP="00365C5F" w:rsidRDefault="00A52E69" w14:paraId="385FFFD4" wp14:textId="77777777">
            <w:pPr>
              <w:pStyle w:val="TableParagraph"/>
              <w:spacing w:line="273" w:lineRule="exact"/>
              <w:ind w:left="167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02</w:t>
            </w:r>
          </w:p>
        </w:tc>
      </w:tr>
      <w:tr xmlns:wp14="http://schemas.microsoft.com/office/word/2010/wordml" w:rsidRPr="00A52E69" w:rsidR="00A52E69" w:rsidTr="00365C5F" w14:paraId="36FD8047" wp14:textId="77777777">
        <w:trPr>
          <w:trHeight w:val="460"/>
        </w:trPr>
        <w:tc>
          <w:tcPr>
            <w:tcW w:w="5061" w:type="dxa"/>
            <w:gridSpan w:val="5"/>
          </w:tcPr>
          <w:p w:rsidRPr="00A52E69" w:rsidR="00A52E69" w:rsidP="00365C5F" w:rsidRDefault="00A52E69" w14:paraId="22A31AED" wp14:textId="7777777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Teaching Scheme</w:t>
            </w:r>
          </w:p>
        </w:tc>
        <w:tc>
          <w:tcPr>
            <w:tcW w:w="4184" w:type="dxa"/>
            <w:gridSpan w:val="3"/>
          </w:tcPr>
          <w:p w:rsidRPr="00A52E69" w:rsidR="00A52E69" w:rsidP="00365C5F" w:rsidRDefault="00A52E69" w14:paraId="664C1A3F" wp14:textId="77777777">
            <w:pPr>
              <w:pStyle w:val="TableParagraph"/>
              <w:spacing w:before="1"/>
              <w:ind w:left="105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Evaluation Scheme</w:t>
            </w:r>
          </w:p>
        </w:tc>
      </w:tr>
      <w:tr xmlns:wp14="http://schemas.microsoft.com/office/word/2010/wordml" w:rsidRPr="00A52E69" w:rsidR="00A52E69" w:rsidTr="00365C5F" w14:paraId="5541CCAF" wp14:textId="77777777">
        <w:trPr>
          <w:trHeight w:val="455"/>
        </w:trPr>
        <w:tc>
          <w:tcPr>
            <w:tcW w:w="1033" w:type="dxa"/>
            <w:vMerge w:val="restart"/>
          </w:tcPr>
          <w:p w:rsidRPr="00A52E69" w:rsidR="00A52E69" w:rsidP="00365C5F" w:rsidRDefault="00A52E69" w14:paraId="42A3A7E0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Lecture</w:t>
            </w:r>
          </w:p>
        </w:tc>
        <w:tc>
          <w:tcPr>
            <w:tcW w:w="1167" w:type="dxa"/>
            <w:vMerge w:val="restart"/>
          </w:tcPr>
          <w:p w:rsidRPr="00A52E69" w:rsidR="00A52E69" w:rsidP="00365C5F" w:rsidRDefault="00A52E69" w14:paraId="260D162B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Practical</w:t>
            </w:r>
          </w:p>
        </w:tc>
        <w:tc>
          <w:tcPr>
            <w:tcW w:w="1119" w:type="dxa"/>
            <w:vMerge w:val="restart"/>
          </w:tcPr>
          <w:p w:rsidRPr="00A52E69" w:rsidR="00A52E69" w:rsidP="00365C5F" w:rsidRDefault="00A52E69" w14:paraId="0236C961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Tutorial</w:t>
            </w:r>
          </w:p>
        </w:tc>
        <w:tc>
          <w:tcPr>
            <w:tcW w:w="1742" w:type="dxa"/>
            <w:gridSpan w:val="2"/>
            <w:vMerge w:val="restart"/>
          </w:tcPr>
          <w:p w:rsidRPr="00A52E69" w:rsidR="00A52E69" w:rsidP="00365C5F" w:rsidRDefault="00A52E69" w14:paraId="62A8F16E" wp14:textId="77777777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4184" w:type="dxa"/>
            <w:gridSpan w:val="3"/>
          </w:tcPr>
          <w:p w:rsidRPr="00A52E69" w:rsidR="00A52E69" w:rsidP="00365C5F" w:rsidRDefault="00A52E69" w14:paraId="0455E04D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Theory</w:t>
            </w:r>
          </w:p>
        </w:tc>
      </w:tr>
      <w:tr xmlns:wp14="http://schemas.microsoft.com/office/word/2010/wordml" w:rsidRPr="00A52E69" w:rsidR="00A52E69" w:rsidTr="00365C5F" w14:paraId="5EA006AC" wp14:textId="77777777">
        <w:trPr>
          <w:trHeight w:val="460"/>
        </w:trPr>
        <w:tc>
          <w:tcPr>
            <w:tcW w:w="1033" w:type="dxa"/>
            <w:vMerge/>
            <w:tcBorders>
              <w:top w:val="nil"/>
            </w:tcBorders>
          </w:tcPr>
          <w:p w:rsidRPr="00A52E69" w:rsidR="00A52E69" w:rsidP="00365C5F" w:rsidRDefault="00A52E69" w14:paraId="672A6659" wp14:textId="77777777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Pr="00A52E69" w:rsidR="00A52E69" w:rsidP="00365C5F" w:rsidRDefault="00A52E69" w14:paraId="0A37501D" wp14:textId="7777777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Pr="00A52E69" w:rsidR="00A52E69" w:rsidP="00365C5F" w:rsidRDefault="00A52E69" w14:paraId="5DAB6C7B" wp14:textId="77777777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</w:tcBorders>
          </w:tcPr>
          <w:p w:rsidRPr="00A52E69" w:rsidR="00A52E69" w:rsidP="00365C5F" w:rsidRDefault="00A52E69" w14:paraId="02EB378F" wp14:textId="77777777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 w:val="restart"/>
          </w:tcPr>
          <w:p w:rsidRPr="00A52E69" w:rsidR="00A52E69" w:rsidP="00365C5F" w:rsidRDefault="00A52E69" w14:paraId="7CBB83DA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Internal</w:t>
            </w:r>
          </w:p>
          <w:p w:rsidRPr="00A52E69" w:rsidR="00A52E69" w:rsidP="00365C5F" w:rsidRDefault="00272DAB" w14:paraId="0241E28A" wp14:textId="77777777">
            <w:pPr>
              <w:pStyle w:val="TableParagraph"/>
              <w:spacing w:before="185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A52E69" w:rsidR="00A52E69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419" w:type="dxa"/>
            <w:vMerge w:val="restart"/>
          </w:tcPr>
          <w:p w:rsidRPr="00A52E69" w:rsidR="00A52E69" w:rsidP="00365C5F" w:rsidRDefault="00A52E69" w14:paraId="691099A1" wp14:textId="77777777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External</w:t>
            </w:r>
          </w:p>
          <w:p w:rsidRPr="00A52E69" w:rsidR="00A52E69" w:rsidP="00365C5F" w:rsidRDefault="00272DAB" w14:paraId="3DBE8EC1" wp14:textId="77777777">
            <w:pPr>
              <w:pStyle w:val="TableParagraph"/>
              <w:spacing w:before="185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A52E69" w:rsidR="00A52E69">
              <w:rPr>
                <w:b/>
                <w:sz w:val="24"/>
                <w:szCs w:val="24"/>
              </w:rPr>
              <w:t xml:space="preserve"> Marks</w:t>
            </w:r>
          </w:p>
        </w:tc>
      </w:tr>
      <w:tr xmlns:wp14="http://schemas.microsoft.com/office/word/2010/wordml" w:rsidRPr="00A52E69" w:rsidR="00A52E69" w:rsidTr="00365C5F" w14:paraId="006319C4" wp14:textId="77777777">
        <w:trPr>
          <w:trHeight w:val="455"/>
        </w:trPr>
        <w:tc>
          <w:tcPr>
            <w:tcW w:w="1033" w:type="dxa"/>
          </w:tcPr>
          <w:p w:rsidRPr="00A52E69" w:rsidR="00A52E69" w:rsidP="00365C5F" w:rsidRDefault="00A52E69" w14:paraId="219897CE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Pr="00A52E69" w:rsidR="00A52E69" w:rsidP="00365C5F" w:rsidRDefault="00A52E69" w14:paraId="0AD173BB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119" w:type="dxa"/>
          </w:tcPr>
          <w:p w:rsidRPr="00A52E69" w:rsidR="00A52E69" w:rsidP="00365C5F" w:rsidRDefault="00A52E69" w14:paraId="634CFBD3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Nil</w:t>
            </w:r>
          </w:p>
        </w:tc>
        <w:tc>
          <w:tcPr>
            <w:tcW w:w="1742" w:type="dxa"/>
            <w:gridSpan w:val="2"/>
          </w:tcPr>
          <w:p w:rsidRPr="00A52E69" w:rsidR="00A52E69" w:rsidP="00365C5F" w:rsidRDefault="00A52E69" w14:paraId="6313ED96" wp14:textId="77777777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65" w:type="dxa"/>
            <w:gridSpan w:val="2"/>
            <w:vMerge/>
            <w:tcBorders>
              <w:top w:val="nil"/>
            </w:tcBorders>
          </w:tcPr>
          <w:p w:rsidRPr="00A52E69" w:rsidR="00A52E69" w:rsidP="00365C5F" w:rsidRDefault="00A52E69" w14:paraId="6A05A809" wp14:textId="77777777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Pr="00A52E69" w:rsidR="00A52E69" w:rsidP="00365C5F" w:rsidRDefault="00A52E69" w14:paraId="5A39BBE3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Pr="00A52E69" w:rsidR="00A52E69" w:rsidTr="00365C5F" w14:paraId="41C8F396" wp14:textId="77777777">
        <w:trPr>
          <w:trHeight w:val="460"/>
        </w:trPr>
        <w:tc>
          <w:tcPr>
            <w:tcW w:w="9245" w:type="dxa"/>
            <w:gridSpan w:val="8"/>
            <w:shd w:val="clear" w:color="auto" w:fill="F1F1F1"/>
          </w:tcPr>
          <w:p w:rsidRPr="00A52E69" w:rsidR="00A52E69" w:rsidP="00365C5F" w:rsidRDefault="00A52E69" w14:paraId="72A3D3EC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A52E69" w:rsidR="00A52E69" w:rsidTr="00365C5F" w14:paraId="7B4441EB" wp14:textId="77777777">
        <w:trPr>
          <w:trHeight w:val="455"/>
        </w:trPr>
        <w:tc>
          <w:tcPr>
            <w:tcW w:w="9245" w:type="dxa"/>
            <w:gridSpan w:val="8"/>
          </w:tcPr>
          <w:p w:rsidRPr="00A52E69" w:rsidR="00A52E69" w:rsidP="00365C5F" w:rsidRDefault="00A52E69" w14:paraId="1C61BBC0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Internal Component</w:t>
            </w:r>
          </w:p>
        </w:tc>
      </w:tr>
      <w:tr xmlns:wp14="http://schemas.microsoft.com/office/word/2010/wordml" w:rsidRPr="00A52E69" w:rsidR="00A52E69" w:rsidTr="00365C5F" w14:paraId="4F498272" wp14:textId="77777777">
        <w:trPr>
          <w:trHeight w:val="758"/>
        </w:trPr>
        <w:tc>
          <w:tcPr>
            <w:tcW w:w="3405" w:type="dxa"/>
            <w:gridSpan w:val="4"/>
          </w:tcPr>
          <w:p w:rsidRPr="00A52E69" w:rsidR="00A52E69" w:rsidP="00365C5F" w:rsidRDefault="00A52E69" w14:paraId="0104811D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 xml:space="preserve">Class Test (Duration 20 </w:t>
            </w:r>
            <w:proofErr w:type="spellStart"/>
            <w:r w:rsidRPr="00A52E69">
              <w:rPr>
                <w:b/>
                <w:sz w:val="24"/>
                <w:szCs w:val="24"/>
              </w:rPr>
              <w:t>Mins</w:t>
            </w:r>
            <w:proofErr w:type="spellEnd"/>
            <w:r w:rsidRPr="00A52E6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70" w:type="dxa"/>
            <w:gridSpan w:val="2"/>
          </w:tcPr>
          <w:p w:rsidRPr="00A52E69" w:rsidR="00A52E69" w:rsidP="00365C5F" w:rsidRDefault="00A52E69" w14:paraId="57D60879" wp14:textId="77777777">
            <w:pPr>
              <w:pStyle w:val="TableParagraph"/>
              <w:spacing w:line="259" w:lineRule="auto"/>
              <w:ind w:left="109" w:right="77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Projects / Assignments/Presentation</w:t>
            </w:r>
          </w:p>
        </w:tc>
        <w:tc>
          <w:tcPr>
            <w:tcW w:w="2970" w:type="dxa"/>
            <w:gridSpan w:val="2"/>
          </w:tcPr>
          <w:p w:rsidRPr="00A52E69" w:rsidR="00A52E69" w:rsidP="00365C5F" w:rsidRDefault="00A52E69" w14:paraId="22F0EB60" wp14:textId="77777777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Class Participation</w:t>
            </w:r>
          </w:p>
        </w:tc>
      </w:tr>
      <w:tr xmlns:wp14="http://schemas.microsoft.com/office/word/2010/wordml" w:rsidRPr="00A52E69" w:rsidR="00A52E69" w:rsidTr="00365C5F" w14:paraId="0C04D957" wp14:textId="77777777">
        <w:trPr>
          <w:trHeight w:val="455"/>
        </w:trPr>
        <w:tc>
          <w:tcPr>
            <w:tcW w:w="3405" w:type="dxa"/>
            <w:gridSpan w:val="4"/>
          </w:tcPr>
          <w:p w:rsidRPr="00A52E69" w:rsidR="00A52E69" w:rsidP="00365C5F" w:rsidRDefault="00A52E69" w14:paraId="143116F7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10 Marks</w:t>
            </w:r>
          </w:p>
        </w:tc>
        <w:tc>
          <w:tcPr>
            <w:tcW w:w="2870" w:type="dxa"/>
            <w:gridSpan w:val="2"/>
          </w:tcPr>
          <w:p w:rsidRPr="00A52E69" w:rsidR="00A52E69" w:rsidP="00365C5F" w:rsidRDefault="00272DAB" w14:paraId="5E9317CF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name="_GoBack" w:id="0"/>
            <w:bookmarkEnd w:id="0"/>
            <w:r w:rsidRPr="00A52E69" w:rsidR="00A52E69">
              <w:rPr>
                <w:b/>
                <w:sz w:val="24"/>
                <w:szCs w:val="24"/>
              </w:rPr>
              <w:t xml:space="preserve"> Marks</w:t>
            </w:r>
          </w:p>
        </w:tc>
        <w:tc>
          <w:tcPr>
            <w:tcW w:w="2970" w:type="dxa"/>
            <w:gridSpan w:val="2"/>
          </w:tcPr>
          <w:p w:rsidRPr="00A52E69" w:rsidR="00A52E69" w:rsidP="00365C5F" w:rsidRDefault="00A52E69" w14:paraId="3D460186" wp14:textId="77777777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---</w:t>
            </w:r>
          </w:p>
        </w:tc>
      </w:tr>
      <w:tr xmlns:wp14="http://schemas.microsoft.com/office/word/2010/wordml" w:rsidRPr="00A52E69" w:rsidR="00A52E69" w:rsidTr="00365C5F" w14:paraId="0D0B940D" wp14:textId="77777777">
        <w:trPr>
          <w:trHeight w:val="460"/>
        </w:trPr>
        <w:tc>
          <w:tcPr>
            <w:tcW w:w="9245" w:type="dxa"/>
            <w:gridSpan w:val="8"/>
            <w:shd w:val="clear" w:color="auto" w:fill="F1F1F1"/>
          </w:tcPr>
          <w:p w:rsidRPr="00A52E69" w:rsidR="00A52E69" w:rsidP="00365C5F" w:rsidRDefault="00A52E69" w14:paraId="0E27B00A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A52E69" w:rsidR="00A52E69" w:rsidTr="00365C5F" w14:paraId="4AA2BCD4" wp14:textId="77777777">
        <w:trPr>
          <w:trHeight w:val="1982"/>
        </w:trPr>
        <w:tc>
          <w:tcPr>
            <w:tcW w:w="9245" w:type="dxa"/>
            <w:gridSpan w:val="8"/>
          </w:tcPr>
          <w:p w:rsidR="00497D9E" w:rsidP="00497D9E" w:rsidRDefault="00497D9E" w14:paraId="60061E4C" wp14:textId="77777777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</w:p>
          <w:p w:rsidRPr="00E40CFF" w:rsidR="00497D9E" w:rsidP="00497D9E" w:rsidRDefault="00497D9E" w14:paraId="0531BC1C" wp14:textId="77777777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  <w:r w:rsidRPr="00E40CFF">
              <w:rPr>
                <w:b/>
                <w:sz w:val="24"/>
                <w:szCs w:val="24"/>
              </w:rPr>
              <w:t>Learning</w:t>
            </w:r>
            <w:r w:rsidRPr="00E40CFF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E40CFF">
              <w:rPr>
                <w:b/>
                <w:sz w:val="24"/>
                <w:szCs w:val="24"/>
              </w:rPr>
              <w:t>Objectives:</w:t>
            </w:r>
          </w:p>
          <w:p w:rsidRPr="00E40CFF" w:rsidR="00497D9E" w:rsidP="00497D9E" w:rsidRDefault="00497D9E" w14:paraId="001E7594" wp14:textId="77777777">
            <w:pPr>
              <w:pStyle w:val="TableParagraph"/>
              <w:spacing w:before="6" w:line="247" w:lineRule="auto"/>
              <w:ind w:left="100"/>
              <w:rPr>
                <w:sz w:val="24"/>
                <w:szCs w:val="24"/>
              </w:rPr>
            </w:pPr>
            <w:r w:rsidRPr="40806A12">
              <w:rPr>
                <w:b/>
                <w:bCs/>
                <w:w w:val="105"/>
                <w:sz w:val="24"/>
                <w:szCs w:val="24"/>
              </w:rPr>
              <w:t>1:</w:t>
            </w:r>
            <w:r w:rsidRPr="40806A12">
              <w:rPr>
                <w:b/>
                <w:bCs/>
                <w:spacing w:val="45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To</w:t>
            </w:r>
            <w:r w:rsidRPr="00E40CFF">
              <w:rPr>
                <w:spacing w:val="45"/>
                <w:w w:val="105"/>
                <w:sz w:val="24"/>
                <w:szCs w:val="24"/>
              </w:rPr>
              <w:t xml:space="preserve"> </w:t>
            </w:r>
            <w:r w:rsidRPr="40806A12">
              <w:rPr>
                <w:sz w:val="24"/>
                <w:szCs w:val="24"/>
              </w:rPr>
              <w:t xml:space="preserve">Illustrate </w:t>
            </w:r>
            <w:proofErr w:type="gramStart"/>
            <w:r w:rsidRPr="40806A12">
              <w:rPr>
                <w:sz w:val="24"/>
                <w:szCs w:val="24"/>
              </w:rPr>
              <w:t>statement</w:t>
            </w:r>
            <w:proofErr w:type="gramEnd"/>
            <w:r w:rsidRPr="40806A12">
              <w:rPr>
                <w:sz w:val="24"/>
                <w:szCs w:val="24"/>
              </w:rPr>
              <w:t xml:space="preserve"> Of Budget for Every Types of Budgetary Control System Approach</w:t>
            </w:r>
          </w:p>
          <w:p w:rsidRPr="00E40CFF" w:rsidR="00497D9E" w:rsidP="00497D9E" w:rsidRDefault="00497D9E" w14:paraId="68E65447" wp14:textId="77777777">
            <w:pPr>
              <w:pStyle w:val="TableParagraph"/>
              <w:spacing w:before="6" w:line="247" w:lineRule="auto"/>
              <w:ind w:left="100"/>
              <w:rPr>
                <w:sz w:val="24"/>
                <w:szCs w:val="24"/>
              </w:rPr>
            </w:pPr>
            <w:r w:rsidRPr="00E40CFF">
              <w:rPr>
                <w:spacing w:val="-5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variances.</w:t>
            </w:r>
          </w:p>
          <w:p w:rsidRPr="00E40CFF" w:rsidR="00497D9E" w:rsidP="00497D9E" w:rsidRDefault="00497D9E" w14:paraId="6BC89AAE" wp14:textId="77777777">
            <w:pPr>
              <w:pStyle w:val="TableParagraph"/>
              <w:spacing w:line="247" w:lineRule="auto"/>
              <w:ind w:left="100"/>
              <w:rPr>
                <w:sz w:val="24"/>
                <w:szCs w:val="24"/>
              </w:rPr>
            </w:pPr>
            <w:r w:rsidRPr="40806A12">
              <w:rPr>
                <w:b/>
                <w:bCs/>
                <w:w w:val="105"/>
                <w:sz w:val="24"/>
                <w:szCs w:val="24"/>
              </w:rPr>
              <w:t>2:</w:t>
            </w:r>
            <w:r w:rsidRPr="40806A12">
              <w:rPr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To</w:t>
            </w:r>
            <w:r w:rsidRPr="00E40CFF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 xml:space="preserve">Differentiate Between Variances for Material </w:t>
            </w:r>
            <w:proofErr w:type="spellStart"/>
            <w:r w:rsidRPr="00E40CFF">
              <w:rPr>
                <w:w w:val="105"/>
                <w:sz w:val="24"/>
                <w:szCs w:val="24"/>
              </w:rPr>
              <w:t>Labour</w:t>
            </w:r>
            <w:proofErr w:type="spellEnd"/>
            <w:r w:rsidRPr="00E40CFF">
              <w:rPr>
                <w:w w:val="105"/>
                <w:sz w:val="24"/>
                <w:szCs w:val="24"/>
              </w:rPr>
              <w:t xml:space="preserve"> &amp; Overhead.</w:t>
            </w:r>
          </w:p>
          <w:p w:rsidRPr="00A52E69" w:rsidR="00A52E69" w:rsidP="00497D9E" w:rsidRDefault="00497D9E" w14:paraId="01696942" wp14:textId="77777777">
            <w:pPr>
              <w:pStyle w:val="TableParagraph"/>
              <w:spacing w:line="247" w:lineRule="auto"/>
              <w:ind w:left="100"/>
              <w:rPr>
                <w:sz w:val="24"/>
                <w:szCs w:val="24"/>
              </w:rPr>
            </w:pPr>
            <w:r w:rsidRPr="40806A12">
              <w:rPr>
                <w:b/>
                <w:bCs/>
                <w:sz w:val="24"/>
                <w:szCs w:val="24"/>
              </w:rPr>
              <w:t xml:space="preserve">3: </w:t>
            </w:r>
            <w:r w:rsidRPr="40806A12">
              <w:rPr>
                <w:sz w:val="24"/>
                <w:szCs w:val="24"/>
              </w:rPr>
              <w:t xml:space="preserve">To explain the meaning of Marginal costing, CVP analysis, </w:t>
            </w:r>
            <w:proofErr w:type="spellStart"/>
            <w:r w:rsidRPr="40806A12">
              <w:rPr>
                <w:sz w:val="24"/>
                <w:szCs w:val="24"/>
              </w:rPr>
              <w:t>Break</w:t>
            </w:r>
            <w:r>
              <w:rPr>
                <w:sz w:val="24"/>
                <w:szCs w:val="24"/>
              </w:rPr>
              <w:t xml:space="preserve"> </w:t>
            </w:r>
            <w:r w:rsidRPr="40806A12">
              <w:rPr>
                <w:sz w:val="24"/>
                <w:szCs w:val="24"/>
              </w:rPr>
              <w:t>even</w:t>
            </w:r>
            <w:proofErr w:type="spellEnd"/>
            <w:r w:rsidRPr="40806A12">
              <w:rPr>
                <w:sz w:val="24"/>
                <w:szCs w:val="24"/>
              </w:rPr>
              <w:t xml:space="preserve"> point, Margin of safety, Angle of Incidence.</w:t>
            </w:r>
          </w:p>
        </w:tc>
      </w:tr>
      <w:tr xmlns:wp14="http://schemas.microsoft.com/office/word/2010/wordml" w:rsidRPr="00A52E69" w:rsidR="00A52E69" w:rsidTr="00365C5F" w14:paraId="341DA560" wp14:textId="77777777">
        <w:trPr>
          <w:trHeight w:val="278"/>
        </w:trPr>
        <w:tc>
          <w:tcPr>
            <w:tcW w:w="9245" w:type="dxa"/>
            <w:gridSpan w:val="8"/>
          </w:tcPr>
          <w:p w:rsidR="00497D9E" w:rsidP="00497D9E" w:rsidRDefault="00497D9E" w14:paraId="44EAFD9C" wp14:textId="77777777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</w:p>
          <w:p w:rsidRPr="00E40CFF" w:rsidR="00497D9E" w:rsidP="00497D9E" w:rsidRDefault="00497D9E" w14:paraId="70A7829A" wp14:textId="77777777">
            <w:pPr>
              <w:pStyle w:val="TableParagraph"/>
              <w:spacing w:before="5"/>
              <w:ind w:left="100"/>
              <w:rPr>
                <w:b/>
                <w:sz w:val="24"/>
                <w:szCs w:val="24"/>
              </w:rPr>
            </w:pPr>
            <w:r w:rsidRPr="00E40CFF">
              <w:rPr>
                <w:b/>
                <w:sz w:val="24"/>
                <w:szCs w:val="24"/>
              </w:rPr>
              <w:t>Course</w:t>
            </w:r>
            <w:r w:rsidRPr="00E40CFF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E40CFF">
              <w:rPr>
                <w:b/>
                <w:sz w:val="24"/>
                <w:szCs w:val="24"/>
              </w:rPr>
              <w:t>Outcomes:</w:t>
            </w:r>
          </w:p>
          <w:p w:rsidRPr="00E40CFF" w:rsidR="00497D9E" w:rsidP="00497D9E" w:rsidRDefault="00497D9E" w14:paraId="42BB09B1" wp14:textId="77777777">
            <w:pPr>
              <w:pStyle w:val="TableParagraph"/>
              <w:spacing w:before="7"/>
              <w:ind w:left="100"/>
              <w:rPr>
                <w:sz w:val="24"/>
                <w:szCs w:val="24"/>
              </w:rPr>
            </w:pPr>
            <w:r w:rsidRPr="00E40CFF">
              <w:rPr>
                <w:w w:val="105"/>
                <w:sz w:val="24"/>
                <w:szCs w:val="24"/>
              </w:rPr>
              <w:t>After</w:t>
            </w:r>
            <w:r w:rsidRPr="00E40CFF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completion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of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the</w:t>
            </w:r>
            <w:r w:rsidRPr="00E40CF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course,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learners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would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be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able</w:t>
            </w:r>
            <w:r w:rsidRPr="00E40CFF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to:</w:t>
            </w:r>
          </w:p>
          <w:p w:rsidRPr="00E40CFF" w:rsidR="00497D9E" w:rsidP="00497D9E" w:rsidRDefault="00497D9E" w14:paraId="439D2C36" wp14:textId="77777777">
            <w:pPr>
              <w:pStyle w:val="TableParagraph"/>
              <w:spacing w:before="7" w:line="244" w:lineRule="auto"/>
              <w:ind w:left="778" w:hanging="603"/>
              <w:rPr>
                <w:sz w:val="24"/>
                <w:szCs w:val="24"/>
              </w:rPr>
            </w:pPr>
            <w:r w:rsidRPr="00E40CFF">
              <w:rPr>
                <w:b/>
                <w:sz w:val="24"/>
                <w:szCs w:val="24"/>
              </w:rPr>
              <w:t>CO1:</w:t>
            </w:r>
            <w:r w:rsidRPr="00E40CFF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Prepare</w:t>
            </w:r>
            <w:r w:rsidRPr="00E40CFF">
              <w:rPr>
                <w:spacing w:val="9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different</w:t>
            </w:r>
            <w:r w:rsidRPr="00E40CFF">
              <w:rPr>
                <w:spacing w:val="10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types</w:t>
            </w:r>
            <w:r w:rsidRPr="00E40CFF">
              <w:rPr>
                <w:spacing w:val="13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of</w:t>
            </w:r>
            <w:r w:rsidRPr="00E40CFF">
              <w:rPr>
                <w:spacing w:val="11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budgets</w:t>
            </w:r>
            <w:r w:rsidRPr="00E40CFF">
              <w:rPr>
                <w:spacing w:val="13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and</w:t>
            </w:r>
            <w:r w:rsidRPr="00E40CFF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E40CFF">
              <w:rPr>
                <w:sz w:val="24"/>
                <w:szCs w:val="24"/>
              </w:rPr>
              <w:t>analyse</w:t>
            </w:r>
            <w:proofErr w:type="spellEnd"/>
            <w:r w:rsidRPr="00E40CFF">
              <w:rPr>
                <w:spacing w:val="9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and</w:t>
            </w:r>
            <w:r w:rsidRPr="00E40CFF">
              <w:rPr>
                <w:spacing w:val="12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compute</w:t>
            </w:r>
            <w:r w:rsidRPr="00E40CFF">
              <w:rPr>
                <w:spacing w:val="11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variances</w:t>
            </w:r>
            <w:r w:rsidRPr="00E40CFF">
              <w:rPr>
                <w:spacing w:val="12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related</w:t>
            </w:r>
            <w:r w:rsidRPr="00E40CFF">
              <w:rPr>
                <w:spacing w:val="11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to</w:t>
            </w:r>
            <w:r w:rsidRPr="00E40CFF">
              <w:rPr>
                <w:spacing w:val="14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material,</w:t>
            </w:r>
            <w:r w:rsidRPr="00E40CFF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E40CFF">
              <w:rPr>
                <w:sz w:val="24"/>
                <w:szCs w:val="24"/>
              </w:rPr>
              <w:t>labour</w:t>
            </w:r>
            <w:proofErr w:type="spellEnd"/>
            <w:r w:rsidRPr="00E40CFF">
              <w:rPr>
                <w:spacing w:val="11"/>
                <w:sz w:val="24"/>
                <w:szCs w:val="24"/>
              </w:rPr>
              <w:t xml:space="preserve"> </w:t>
            </w:r>
            <w:r w:rsidRPr="00E40CFF">
              <w:rPr>
                <w:sz w:val="24"/>
                <w:szCs w:val="24"/>
              </w:rPr>
              <w:t>and</w:t>
            </w:r>
            <w:r w:rsidRPr="00E40CFF">
              <w:rPr>
                <w:spacing w:val="1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overheads.</w:t>
            </w:r>
          </w:p>
          <w:p w:rsidRPr="00E40CFF" w:rsidR="00497D9E" w:rsidP="00497D9E" w:rsidRDefault="00497D9E" w14:paraId="762E017C" wp14:textId="77777777">
            <w:pPr>
              <w:pStyle w:val="TableParagraph"/>
              <w:spacing w:before="2"/>
              <w:ind w:left="176"/>
              <w:rPr>
                <w:w w:val="105"/>
                <w:sz w:val="24"/>
                <w:szCs w:val="24"/>
              </w:rPr>
            </w:pPr>
            <w:r w:rsidRPr="00E40CFF">
              <w:rPr>
                <w:b/>
                <w:spacing w:val="-1"/>
                <w:w w:val="105"/>
                <w:sz w:val="24"/>
                <w:szCs w:val="24"/>
              </w:rPr>
              <w:t>CO2:</w:t>
            </w:r>
            <w:r w:rsidRPr="00E40CFF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Apply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the</w:t>
            </w:r>
            <w:r w:rsidRPr="00E40CF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concepts</w:t>
            </w:r>
            <w:r w:rsidRPr="00E40C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of</w:t>
            </w:r>
            <w:r w:rsidRPr="00E40C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marginal</w:t>
            </w:r>
            <w:r w:rsidRPr="00E40CF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costing</w:t>
            </w:r>
            <w:r w:rsidRPr="00E40C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and</w:t>
            </w:r>
            <w:r w:rsidRPr="00E40C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CVP</w:t>
            </w:r>
            <w:r w:rsidRPr="00E40CF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analysis</w:t>
            </w:r>
            <w:r w:rsidRPr="00E40CF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in</w:t>
            </w:r>
            <w:r w:rsidRPr="00E40CFF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making</w:t>
            </w:r>
            <w:r w:rsidRPr="00E40CF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short</w:t>
            </w:r>
            <w:r w:rsidRPr="00E40CF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term</w:t>
            </w:r>
            <w:r w:rsidRPr="00E40CFF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spacing w:val="-1"/>
                <w:w w:val="105"/>
                <w:sz w:val="24"/>
                <w:szCs w:val="24"/>
              </w:rPr>
              <w:t>managerial</w:t>
            </w:r>
            <w:r w:rsidRPr="00E40CFF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40CFF">
              <w:rPr>
                <w:w w:val="105"/>
                <w:sz w:val="24"/>
                <w:szCs w:val="24"/>
              </w:rPr>
              <w:t>decisions,</w:t>
            </w:r>
          </w:p>
          <w:p w:rsidR="00A52E69" w:rsidP="00497D9E" w:rsidRDefault="00497D9E" w14:paraId="1C7D2F5E" wp14:textId="77777777">
            <w:pPr>
              <w:pStyle w:val="TableParagraph"/>
              <w:spacing w:before="2"/>
              <w:ind w:left="176"/>
              <w:rPr>
                <w:sz w:val="24"/>
                <w:szCs w:val="24"/>
              </w:rPr>
            </w:pPr>
            <w:r w:rsidRPr="00E40CFF">
              <w:rPr>
                <w:b/>
                <w:spacing w:val="-1"/>
                <w:w w:val="105"/>
                <w:sz w:val="24"/>
                <w:szCs w:val="24"/>
              </w:rPr>
              <w:t>CO3:</w:t>
            </w:r>
            <w:r w:rsidRPr="00E40CFF">
              <w:rPr>
                <w:sz w:val="24"/>
                <w:szCs w:val="24"/>
              </w:rPr>
              <w:t xml:space="preserve"> Apply Concepts of Resource allocation in case of Limiting Resource.</w:t>
            </w:r>
          </w:p>
          <w:p w:rsidRPr="00A52E69" w:rsidR="00497D9E" w:rsidP="00497D9E" w:rsidRDefault="00497D9E" w14:paraId="4B94D5A5" wp14:textId="77777777">
            <w:pPr>
              <w:pStyle w:val="TableParagraph"/>
              <w:spacing w:before="2"/>
              <w:ind w:left="176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A52E69" w:rsidR="00A52E69" w:rsidTr="00365C5F" w14:paraId="17CD54AE" wp14:textId="77777777">
        <w:trPr>
          <w:trHeight w:val="753"/>
        </w:trPr>
        <w:tc>
          <w:tcPr>
            <w:tcW w:w="9245" w:type="dxa"/>
            <w:gridSpan w:val="8"/>
          </w:tcPr>
          <w:p w:rsidRPr="00A52E69" w:rsidR="00A52E69" w:rsidP="00365C5F" w:rsidRDefault="00A52E69" w14:paraId="3DEEC669" wp14:textId="77777777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</w:p>
          <w:p w:rsidRPr="00A52E69" w:rsidR="00A52E69" w:rsidP="00365C5F" w:rsidRDefault="00A52E69" w14:paraId="27C1769E" wp14:textId="77777777">
            <w:pPr>
              <w:pStyle w:val="TableParagraph"/>
              <w:spacing w:line="259" w:lineRule="auto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Pedagogy : Classroom learning , Presentation, Theory Notes, Practical Sums, Assignments, Case Study</w:t>
            </w:r>
          </w:p>
        </w:tc>
      </w:tr>
      <w:tr xmlns:wp14="http://schemas.microsoft.com/office/word/2010/wordml" w:rsidRPr="00A52E69" w:rsidR="00A52E69" w:rsidTr="00365C5F" w14:paraId="3656B9AB" wp14:textId="77777777">
        <w:trPr>
          <w:trHeight w:val="460"/>
        </w:trPr>
        <w:tc>
          <w:tcPr>
            <w:tcW w:w="9245" w:type="dxa"/>
            <w:gridSpan w:val="8"/>
          </w:tcPr>
          <w:p w:rsidRPr="00A52E69" w:rsidR="00A52E69" w:rsidP="00365C5F" w:rsidRDefault="00A52E69" w14:paraId="45FB0818" wp14:textId="7777777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A52E69" w:rsidR="00736358" w:rsidRDefault="00736358" w14:paraId="049F31CB" wp14:textId="77777777">
      <w:pPr>
        <w:rPr>
          <w:sz w:val="24"/>
          <w:szCs w:val="24"/>
        </w:rPr>
      </w:pPr>
    </w:p>
    <w:tbl>
      <w:tblPr>
        <w:tblpPr w:leftFromText="180" w:rightFromText="180" w:vertAnchor="text" w:horzAnchor="margin" w:tblpY="-318"/>
        <w:tblW w:w="97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6521"/>
        <w:gridCol w:w="1886"/>
      </w:tblGrid>
      <w:tr xmlns:wp14="http://schemas.microsoft.com/office/word/2010/wordml" w:rsidRPr="00A52E69" w:rsidR="00A52E69" w:rsidTr="0097276C" w14:paraId="3DC6B0E4" wp14:textId="77777777">
        <w:trPr>
          <w:trHeight w:val="513"/>
        </w:trPr>
        <w:tc>
          <w:tcPr>
            <w:tcW w:w="9776" w:type="dxa"/>
            <w:gridSpan w:val="3"/>
          </w:tcPr>
          <w:p w:rsidRPr="00A52E69" w:rsidR="00A52E69" w:rsidP="00365C5F" w:rsidRDefault="00497D9E" w14:paraId="195F13BD" wp14:textId="77777777">
            <w:pPr>
              <w:pStyle w:val="TableParagraph"/>
              <w:spacing w:line="273" w:lineRule="exact"/>
              <w:ind w:left="451" w:right="4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MODULES AT GLANCE</w:t>
            </w:r>
          </w:p>
        </w:tc>
      </w:tr>
      <w:tr xmlns:wp14="http://schemas.microsoft.com/office/word/2010/wordml" w:rsidRPr="00A52E69" w:rsidR="00A52E69" w:rsidTr="00A52E69" w14:paraId="3EC6A494" wp14:textId="77777777">
        <w:trPr>
          <w:trHeight w:val="513"/>
        </w:trPr>
        <w:tc>
          <w:tcPr>
            <w:tcW w:w="1369" w:type="dxa"/>
          </w:tcPr>
          <w:p w:rsidRPr="00A52E69" w:rsidR="00A52E69" w:rsidP="00365C5F" w:rsidRDefault="00A52E69" w14:paraId="2D096318" wp14:textId="77777777">
            <w:pPr>
              <w:pStyle w:val="TableParagraph"/>
              <w:spacing w:line="273" w:lineRule="exact"/>
              <w:ind w:left="143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6521" w:type="dxa"/>
          </w:tcPr>
          <w:p w:rsidRPr="00A52E69" w:rsidR="00A52E69" w:rsidP="00365C5F" w:rsidRDefault="00A52E69" w14:paraId="1FE1F5C4" wp14:textId="77777777">
            <w:pPr>
              <w:pStyle w:val="TableParagraph"/>
              <w:spacing w:line="273" w:lineRule="exact"/>
              <w:ind w:left="176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1886" w:type="dxa"/>
          </w:tcPr>
          <w:p w:rsidRPr="00A52E69" w:rsidR="00A52E69" w:rsidP="00365C5F" w:rsidRDefault="00A52E69" w14:paraId="5C81F817" wp14:textId="77777777">
            <w:pPr>
              <w:pStyle w:val="TableParagraph"/>
              <w:spacing w:line="273" w:lineRule="exact"/>
              <w:ind w:left="451" w:right="443"/>
              <w:jc w:val="center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No. of Lectures</w:t>
            </w:r>
          </w:p>
        </w:tc>
      </w:tr>
      <w:tr xmlns:wp14="http://schemas.microsoft.com/office/word/2010/wordml" w:rsidRPr="00A52E69" w:rsidR="00A52E69" w:rsidTr="00497D9E" w14:paraId="4F998759" wp14:textId="77777777">
        <w:trPr>
          <w:trHeight w:val="440"/>
        </w:trPr>
        <w:tc>
          <w:tcPr>
            <w:tcW w:w="1369" w:type="dxa"/>
          </w:tcPr>
          <w:p w:rsidRPr="00A52E69" w:rsidR="00A52E69" w:rsidP="00365C5F" w:rsidRDefault="00A52E69" w14:paraId="70CD8C28" wp14:textId="77777777">
            <w:pPr>
              <w:pStyle w:val="TableParagraph"/>
              <w:spacing w:before="50"/>
              <w:ind w:left="201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6521" w:type="dxa"/>
          </w:tcPr>
          <w:p w:rsidRPr="00A52E69" w:rsidR="00A52E69" w:rsidP="00365C5F" w:rsidRDefault="00A52E69" w14:paraId="3B6C47F7" wp14:textId="77777777">
            <w:pPr>
              <w:pStyle w:val="TableParagraph"/>
              <w:spacing w:before="54"/>
              <w:ind w:left="50"/>
              <w:rPr>
                <w:sz w:val="24"/>
                <w:szCs w:val="24"/>
              </w:rPr>
            </w:pPr>
            <w:r w:rsidRPr="00A52E69">
              <w:rPr>
                <w:w w:val="105"/>
                <w:sz w:val="24"/>
                <w:szCs w:val="24"/>
              </w:rPr>
              <w:t>Budgetary Control</w:t>
            </w:r>
          </w:p>
        </w:tc>
        <w:tc>
          <w:tcPr>
            <w:tcW w:w="1886" w:type="dxa"/>
          </w:tcPr>
          <w:p w:rsidRPr="00A52E69" w:rsidR="00A52E69" w:rsidP="00365C5F" w:rsidRDefault="00A52E69" w14:paraId="5D369756" wp14:textId="77777777">
            <w:pPr>
              <w:pStyle w:val="TableParagraph"/>
              <w:spacing w:before="45"/>
              <w:ind w:left="451" w:right="439"/>
              <w:jc w:val="center"/>
              <w:rPr>
                <w:sz w:val="24"/>
                <w:szCs w:val="24"/>
              </w:rPr>
            </w:pPr>
            <w:r w:rsidRPr="00A52E69">
              <w:rPr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A52E69" w:rsidR="00A52E69" w:rsidTr="00497D9E" w14:paraId="3B508DE6" wp14:textId="77777777">
        <w:trPr>
          <w:trHeight w:val="395"/>
        </w:trPr>
        <w:tc>
          <w:tcPr>
            <w:tcW w:w="1369" w:type="dxa"/>
          </w:tcPr>
          <w:p w:rsidRPr="00A52E69" w:rsidR="00A52E69" w:rsidP="00365C5F" w:rsidRDefault="00A52E69" w14:paraId="4EA5551C" wp14:textId="77777777">
            <w:pPr>
              <w:pStyle w:val="TableParagraph"/>
              <w:spacing w:before="49"/>
              <w:ind w:left="201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6521" w:type="dxa"/>
          </w:tcPr>
          <w:p w:rsidRPr="00A52E69" w:rsidR="00A52E69" w:rsidP="00365C5F" w:rsidRDefault="00A52E69" w14:paraId="3F67F90D" wp14:textId="77777777">
            <w:pPr>
              <w:pStyle w:val="TableParagraph"/>
              <w:spacing w:before="54"/>
              <w:ind w:left="50"/>
              <w:rPr>
                <w:sz w:val="24"/>
                <w:szCs w:val="24"/>
              </w:rPr>
            </w:pPr>
            <w:r w:rsidRPr="00A52E69">
              <w:rPr>
                <w:spacing w:val="-1"/>
                <w:w w:val="105"/>
                <w:sz w:val="24"/>
                <w:szCs w:val="24"/>
              </w:rPr>
              <w:t>Standard Costing</w:t>
            </w:r>
          </w:p>
        </w:tc>
        <w:tc>
          <w:tcPr>
            <w:tcW w:w="1886" w:type="dxa"/>
          </w:tcPr>
          <w:p w:rsidRPr="00A52E69" w:rsidR="00A52E69" w:rsidP="00365C5F" w:rsidRDefault="00A52E69" w14:paraId="446DE71A" wp14:textId="77777777">
            <w:pPr>
              <w:pStyle w:val="TableParagraph"/>
              <w:spacing w:before="44"/>
              <w:ind w:left="451" w:right="439"/>
              <w:jc w:val="center"/>
              <w:rPr>
                <w:sz w:val="24"/>
                <w:szCs w:val="24"/>
              </w:rPr>
            </w:pPr>
            <w:r w:rsidRPr="00A52E69">
              <w:rPr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A52E69" w:rsidR="00A52E69" w:rsidTr="00497D9E" w14:paraId="09EF1C1D" wp14:textId="77777777">
        <w:trPr>
          <w:trHeight w:val="440"/>
        </w:trPr>
        <w:tc>
          <w:tcPr>
            <w:tcW w:w="1369" w:type="dxa"/>
            <w:tcBorders>
              <w:bottom w:val="single" w:color="000000" w:sz="6" w:space="0"/>
            </w:tcBorders>
          </w:tcPr>
          <w:p w:rsidRPr="00A52E69" w:rsidR="00A52E69" w:rsidP="00365C5F" w:rsidRDefault="00A52E69" w14:paraId="2E259F4F" wp14:textId="77777777">
            <w:pPr>
              <w:pStyle w:val="TableParagraph"/>
              <w:spacing w:before="54"/>
              <w:ind w:left="201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6521" w:type="dxa"/>
            <w:tcBorders>
              <w:bottom w:val="single" w:color="000000" w:sz="6" w:space="0"/>
            </w:tcBorders>
          </w:tcPr>
          <w:p w:rsidRPr="00A52E69" w:rsidR="00A52E69" w:rsidP="00365C5F" w:rsidRDefault="00A52E69" w14:paraId="3629C69B" wp14:textId="77777777">
            <w:pPr>
              <w:pStyle w:val="TableParagraph"/>
              <w:spacing w:before="55"/>
              <w:ind w:left="50"/>
              <w:rPr>
                <w:sz w:val="24"/>
                <w:szCs w:val="24"/>
              </w:rPr>
            </w:pPr>
            <w:r w:rsidRPr="00A52E69">
              <w:rPr>
                <w:w w:val="105"/>
                <w:sz w:val="24"/>
                <w:szCs w:val="24"/>
              </w:rPr>
              <w:t>Marginal</w:t>
            </w:r>
            <w:r w:rsidRPr="00A52E69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Costing and CVP Analysis</w:t>
            </w:r>
          </w:p>
        </w:tc>
        <w:tc>
          <w:tcPr>
            <w:tcW w:w="1886" w:type="dxa"/>
            <w:tcBorders>
              <w:bottom w:val="single" w:color="000000" w:sz="6" w:space="0"/>
            </w:tcBorders>
          </w:tcPr>
          <w:p w:rsidRPr="00A52E69" w:rsidR="00A52E69" w:rsidP="00365C5F" w:rsidRDefault="00A52E69" w14:paraId="3E1FE5D4" wp14:textId="77777777">
            <w:pPr>
              <w:pStyle w:val="TableParagraph"/>
              <w:spacing w:before="49"/>
              <w:ind w:left="451" w:right="439"/>
              <w:jc w:val="center"/>
              <w:rPr>
                <w:sz w:val="24"/>
                <w:szCs w:val="24"/>
              </w:rPr>
            </w:pPr>
            <w:r w:rsidRPr="00A52E69">
              <w:rPr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A52E69" w:rsidR="00A52E69" w:rsidTr="00A52E69" w14:paraId="57CE224F" wp14:textId="77777777">
        <w:trPr>
          <w:trHeight w:val="568"/>
        </w:trPr>
        <w:tc>
          <w:tcPr>
            <w:tcW w:w="1369" w:type="dxa"/>
            <w:tcBorders>
              <w:top w:val="single" w:color="000000" w:sz="6" w:space="0"/>
            </w:tcBorders>
          </w:tcPr>
          <w:p w:rsidRPr="00A52E69" w:rsidR="00A52E69" w:rsidP="00365C5F" w:rsidRDefault="00A52E69" w14:paraId="12530700" wp14:textId="77777777">
            <w:pPr>
              <w:pStyle w:val="TableParagraph"/>
              <w:spacing w:before="52"/>
              <w:ind w:left="201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Module 4</w:t>
            </w:r>
          </w:p>
        </w:tc>
        <w:tc>
          <w:tcPr>
            <w:tcW w:w="6521" w:type="dxa"/>
            <w:tcBorders>
              <w:top w:val="single" w:color="000000" w:sz="6" w:space="0"/>
            </w:tcBorders>
          </w:tcPr>
          <w:p w:rsidRPr="00A52E69" w:rsidR="00A52E69" w:rsidP="00365C5F" w:rsidRDefault="00A52E69" w14:paraId="4BF53985" wp14:textId="77777777">
            <w:pPr>
              <w:pStyle w:val="TableParagraph"/>
              <w:spacing w:before="56"/>
              <w:ind w:left="50"/>
              <w:rPr>
                <w:b/>
                <w:sz w:val="24"/>
                <w:szCs w:val="24"/>
              </w:rPr>
            </w:pPr>
            <w:r w:rsidRPr="00A52E69">
              <w:rPr>
                <w:b/>
                <w:w w:val="105"/>
                <w:sz w:val="24"/>
                <w:szCs w:val="24"/>
              </w:rPr>
              <w:t>TOTAL</w:t>
            </w:r>
          </w:p>
        </w:tc>
        <w:tc>
          <w:tcPr>
            <w:tcW w:w="1886" w:type="dxa"/>
            <w:tcBorders>
              <w:top w:val="single" w:color="000000" w:sz="6" w:space="0"/>
            </w:tcBorders>
          </w:tcPr>
          <w:p w:rsidRPr="00A52E69" w:rsidR="00A52E69" w:rsidP="00365C5F" w:rsidRDefault="00A52E69" w14:paraId="60DA3216" wp14:textId="77777777">
            <w:pPr>
              <w:pStyle w:val="TableParagraph"/>
              <w:spacing w:before="47"/>
              <w:ind w:left="451" w:right="439"/>
              <w:jc w:val="center"/>
              <w:rPr>
                <w:sz w:val="24"/>
                <w:szCs w:val="24"/>
              </w:rPr>
            </w:pPr>
            <w:r w:rsidRPr="00A52E69">
              <w:rPr>
                <w:sz w:val="24"/>
                <w:szCs w:val="24"/>
              </w:rPr>
              <w:t>30</w:t>
            </w:r>
          </w:p>
        </w:tc>
      </w:tr>
      <w:tr xmlns:wp14="http://schemas.microsoft.com/office/word/2010/wordml" w:rsidRPr="00A52E69" w:rsidR="00A52E69" w:rsidTr="00A52E69" w14:paraId="7F990C71" wp14:textId="77777777">
        <w:trPr>
          <w:trHeight w:val="551"/>
        </w:trPr>
        <w:tc>
          <w:tcPr>
            <w:tcW w:w="9776" w:type="dxa"/>
            <w:gridSpan w:val="3"/>
          </w:tcPr>
          <w:p w:rsidRPr="00A52E69" w:rsidR="00A52E69" w:rsidP="00365C5F" w:rsidRDefault="00A52E69" w14:paraId="53128261" wp14:textId="77777777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Pr="00A52E69" w:rsidR="00A52E69" w:rsidP="00497D9E" w:rsidRDefault="00A52E69" w14:paraId="3214BC2B" wp14:textId="77777777">
            <w:pPr>
              <w:pStyle w:val="TableParagraph"/>
              <w:spacing w:line="261" w:lineRule="exact"/>
              <w:ind w:left="3886" w:right="3885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DETAILED SYLLABUS</w:t>
            </w:r>
          </w:p>
        </w:tc>
      </w:tr>
      <w:tr xmlns:wp14="http://schemas.microsoft.com/office/word/2010/wordml" w:rsidRPr="00A52E69" w:rsidR="00A52E69" w:rsidTr="00A52E69" w14:paraId="1E140D29" wp14:textId="77777777">
        <w:trPr>
          <w:trHeight w:val="1670"/>
        </w:trPr>
        <w:tc>
          <w:tcPr>
            <w:tcW w:w="1369" w:type="dxa"/>
          </w:tcPr>
          <w:p w:rsidRPr="00A52E69" w:rsidR="00A52E69" w:rsidP="00365C5F" w:rsidRDefault="00A52E69" w14:paraId="62ADD09D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6521" w:type="dxa"/>
          </w:tcPr>
          <w:p w:rsidRPr="00A52E69" w:rsidR="00A52E69" w:rsidP="00365C5F" w:rsidRDefault="00A52E69" w14:paraId="5DEBD036" wp14:textId="77777777">
            <w:pPr>
              <w:pStyle w:val="TableParagraph"/>
              <w:spacing w:before="70"/>
              <w:ind w:left="135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Budgetary</w:t>
            </w:r>
            <w:r w:rsidRPr="00A52E69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A52E69">
              <w:rPr>
                <w:b/>
                <w:sz w:val="24"/>
                <w:szCs w:val="24"/>
              </w:rPr>
              <w:t>Control</w:t>
            </w:r>
          </w:p>
          <w:p w:rsidRPr="00A52E69" w:rsidR="00A52E69" w:rsidP="00365C5F" w:rsidRDefault="00A52E69" w14:paraId="62486C05" wp14:textId="7777777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Pr="00A52E69" w:rsidR="00A52E69" w:rsidP="00A52E69" w:rsidRDefault="00A52E69" w14:paraId="68D27500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before="1" w:line="290" w:lineRule="auto"/>
              <w:ind w:right="112" w:firstLine="0"/>
              <w:jc w:val="both"/>
              <w:rPr>
                <w:sz w:val="24"/>
                <w:szCs w:val="24"/>
              </w:rPr>
            </w:pPr>
            <w:r w:rsidRPr="00A52E69">
              <w:rPr>
                <w:sz w:val="24"/>
                <w:szCs w:val="24"/>
              </w:rPr>
              <w:t>Meaning</w:t>
            </w:r>
            <w:r w:rsidRPr="00A52E69">
              <w:rPr>
                <w:spacing w:val="1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of</w:t>
            </w:r>
            <w:r w:rsidRPr="00A52E69">
              <w:rPr>
                <w:spacing w:val="1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Budget,</w:t>
            </w:r>
            <w:r w:rsidRPr="00A52E69">
              <w:rPr>
                <w:spacing w:val="49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Essentials</w:t>
            </w:r>
            <w:r w:rsidRPr="00A52E69">
              <w:rPr>
                <w:spacing w:val="49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of</w:t>
            </w:r>
            <w:r w:rsidRPr="00A52E69">
              <w:rPr>
                <w:spacing w:val="49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Budget,</w:t>
            </w:r>
            <w:r w:rsidRPr="00A52E69">
              <w:rPr>
                <w:spacing w:val="1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Budget</w:t>
            </w:r>
            <w:r w:rsidRPr="00A52E69">
              <w:rPr>
                <w:spacing w:val="1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Manual,</w:t>
            </w:r>
            <w:r w:rsidRPr="00A52E69">
              <w:rPr>
                <w:spacing w:val="48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Budget</w:t>
            </w:r>
            <w:r w:rsidRPr="00A52E69">
              <w:rPr>
                <w:spacing w:val="48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setting</w:t>
            </w:r>
            <w:r w:rsidRPr="00A52E69">
              <w:rPr>
                <w:spacing w:val="49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process,</w:t>
            </w:r>
            <w:r w:rsidRPr="00A52E69">
              <w:rPr>
                <w:spacing w:val="48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Preparation</w:t>
            </w:r>
            <w:r w:rsidRPr="00A52E69">
              <w:rPr>
                <w:spacing w:val="1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of</w:t>
            </w:r>
            <w:r w:rsidRPr="00A52E69">
              <w:rPr>
                <w:spacing w:val="8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Budget</w:t>
            </w:r>
            <w:r w:rsidRPr="00A52E69">
              <w:rPr>
                <w:spacing w:val="7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and</w:t>
            </w:r>
            <w:r w:rsidRPr="00A52E69">
              <w:rPr>
                <w:spacing w:val="8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monitoring</w:t>
            </w:r>
            <w:r w:rsidRPr="00A52E69">
              <w:rPr>
                <w:spacing w:val="9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procedures.</w:t>
            </w:r>
          </w:p>
          <w:p w:rsidRPr="00A52E69" w:rsidR="00A52E69" w:rsidP="00A52E69" w:rsidRDefault="00A52E69" w14:paraId="1880B555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12"/>
              </w:tabs>
              <w:spacing w:before="190"/>
              <w:ind w:left="811"/>
              <w:jc w:val="both"/>
              <w:rPr>
                <w:sz w:val="24"/>
                <w:szCs w:val="24"/>
              </w:rPr>
            </w:pPr>
            <w:r w:rsidRPr="00A52E69">
              <w:rPr>
                <w:w w:val="105"/>
                <w:sz w:val="24"/>
                <w:szCs w:val="24"/>
              </w:rPr>
              <w:t>The</w:t>
            </w:r>
            <w:r w:rsidRPr="00A52E6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use</w:t>
            </w:r>
            <w:r w:rsidRPr="00A52E6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of</w:t>
            </w:r>
            <w:r w:rsidRPr="00A52E6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budget</w:t>
            </w:r>
            <w:r w:rsidRPr="00A52E6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in</w:t>
            </w:r>
            <w:r w:rsidRPr="00A52E6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planning</w:t>
            </w:r>
            <w:r w:rsidRPr="00A52E6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and</w:t>
            </w:r>
            <w:r w:rsidRPr="00A52E6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control</w:t>
            </w:r>
          </w:p>
          <w:p w:rsidRPr="00A52E69" w:rsidR="00A52E69" w:rsidP="00365C5F" w:rsidRDefault="00A52E69" w14:paraId="4101652C" wp14:textId="7777777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Pr="00A52E69" w:rsidR="00A52E69" w:rsidP="00A52E69" w:rsidRDefault="00A52E69" w14:paraId="4629A189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line="290" w:lineRule="auto"/>
              <w:ind w:right="112" w:firstLine="0"/>
              <w:jc w:val="both"/>
              <w:rPr>
                <w:sz w:val="24"/>
                <w:szCs w:val="24"/>
              </w:rPr>
            </w:pPr>
            <w:r w:rsidRPr="00A52E69">
              <w:rPr>
                <w:w w:val="105"/>
                <w:sz w:val="24"/>
                <w:szCs w:val="24"/>
              </w:rPr>
              <w:t>Flexible</w:t>
            </w:r>
            <w:r w:rsidRPr="00A52E6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budget,</w:t>
            </w:r>
            <w:r w:rsidRPr="00A52E6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Preparation</w:t>
            </w:r>
            <w:r w:rsidRPr="00A52E6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of</w:t>
            </w:r>
            <w:r w:rsidRPr="00A52E6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Functional</w:t>
            </w:r>
            <w:r w:rsidRPr="00A52E6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budget</w:t>
            </w:r>
            <w:r w:rsidRPr="00A52E6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for</w:t>
            </w:r>
            <w:r w:rsidRPr="00A52E6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operating</w:t>
            </w:r>
            <w:r w:rsidRPr="00A52E6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and</w:t>
            </w:r>
            <w:r w:rsidRPr="00A52E6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non- operating functions,</w:t>
            </w:r>
            <w:r w:rsidRPr="00A52E69">
              <w:rPr>
                <w:spacing w:val="-48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Cash</w:t>
            </w:r>
            <w:r w:rsidRPr="00A52E6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budget,</w:t>
            </w:r>
            <w:r w:rsidRPr="00A52E6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Master</w:t>
            </w:r>
            <w:r w:rsidRPr="00A52E6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budget,</w:t>
            </w:r>
          </w:p>
          <w:p w:rsidRPr="00A52E69" w:rsidR="00A52E69" w:rsidP="00A52E69" w:rsidRDefault="00A52E69" w14:paraId="6E4547DB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</w:tabs>
              <w:spacing w:before="192"/>
              <w:ind w:left="812" w:hanging="678"/>
              <w:jc w:val="both"/>
              <w:rPr>
                <w:sz w:val="24"/>
                <w:szCs w:val="24"/>
              </w:rPr>
            </w:pPr>
            <w:r w:rsidRPr="00A52E69">
              <w:rPr>
                <w:sz w:val="24"/>
                <w:szCs w:val="24"/>
              </w:rPr>
              <w:t>Introduction</w:t>
            </w:r>
            <w:r w:rsidRPr="00A52E69">
              <w:rPr>
                <w:spacing w:val="20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to</w:t>
            </w:r>
            <w:r w:rsidRPr="00A52E69">
              <w:rPr>
                <w:spacing w:val="68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Principal/</w:t>
            </w:r>
            <w:r w:rsidRPr="00A52E69">
              <w:rPr>
                <w:spacing w:val="68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Key</w:t>
            </w:r>
            <w:r w:rsidRPr="00A52E69">
              <w:rPr>
                <w:spacing w:val="65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budget</w:t>
            </w:r>
            <w:r w:rsidRPr="00A52E69">
              <w:rPr>
                <w:spacing w:val="67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factor,</w:t>
            </w:r>
          </w:p>
          <w:p w:rsidRPr="00A52E69" w:rsidR="00A52E69" w:rsidP="00A52E69" w:rsidRDefault="00A52E69" w14:paraId="17DB2AE8" wp14:textId="77777777">
            <w:pPr>
              <w:pStyle w:val="TableParagraph"/>
              <w:numPr>
                <w:ilvl w:val="0"/>
                <w:numId w:val="1"/>
              </w:numPr>
              <w:spacing w:before="70" w:line="254" w:lineRule="auto"/>
              <w:rPr>
                <w:sz w:val="24"/>
                <w:szCs w:val="24"/>
              </w:rPr>
            </w:pPr>
            <w:r w:rsidRPr="00A52E69">
              <w:rPr>
                <w:sz w:val="24"/>
                <w:szCs w:val="24"/>
              </w:rPr>
              <w:t>e) Zero</w:t>
            </w:r>
            <w:r w:rsidRPr="00A52E69">
              <w:rPr>
                <w:spacing w:val="1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Based</w:t>
            </w:r>
            <w:r w:rsidRPr="00A52E69">
              <w:rPr>
                <w:spacing w:val="1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Budgeting</w:t>
            </w:r>
            <w:r w:rsidRPr="00A52E69">
              <w:rPr>
                <w:spacing w:val="1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(ZBB), Performance budget,</w:t>
            </w:r>
            <w:r w:rsidRPr="00A52E69">
              <w:rPr>
                <w:spacing w:val="-46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Control</w:t>
            </w:r>
            <w:r w:rsidRPr="00A52E69">
              <w:rPr>
                <w:spacing w:val="8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ratios</w:t>
            </w:r>
            <w:r w:rsidRPr="00A52E69">
              <w:rPr>
                <w:spacing w:val="9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and</w:t>
            </w:r>
            <w:r w:rsidRPr="00A52E69">
              <w:rPr>
                <w:spacing w:val="9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Budget</w:t>
            </w:r>
            <w:r w:rsidRPr="00A52E69">
              <w:rPr>
                <w:spacing w:val="7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variances.</w:t>
            </w:r>
          </w:p>
          <w:p w:rsidRPr="00A52E69" w:rsidR="00A52E69" w:rsidP="00365C5F" w:rsidRDefault="00A52E69" w14:paraId="4B99056E" wp14:textId="77777777">
            <w:pPr>
              <w:pStyle w:val="TableParagraph"/>
              <w:spacing w:before="8" w:line="274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Pr="00A52E69" w:rsidR="00A52E69" w:rsidP="00365C5F" w:rsidRDefault="00A52E69" w14:paraId="31830EAB" wp14:textId="7777777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E69">
              <w:rPr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A52E69" w:rsidR="00A52E69" w:rsidTr="00A52E69" w14:paraId="573B25CF" wp14:textId="77777777">
        <w:trPr>
          <w:trHeight w:val="1881"/>
        </w:trPr>
        <w:tc>
          <w:tcPr>
            <w:tcW w:w="1369" w:type="dxa"/>
          </w:tcPr>
          <w:p w:rsidRPr="00A52E69" w:rsidR="00A52E69" w:rsidP="00365C5F" w:rsidRDefault="00A52E69" w14:paraId="54AE1FBB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Module 2</w:t>
            </w:r>
          </w:p>
        </w:tc>
        <w:tc>
          <w:tcPr>
            <w:tcW w:w="6521" w:type="dxa"/>
          </w:tcPr>
          <w:p w:rsidRPr="00A52E69" w:rsidR="00A52E69" w:rsidP="00365C5F" w:rsidRDefault="00A52E69" w14:paraId="6B19EEED" wp14:textId="77777777">
            <w:pPr>
              <w:pStyle w:val="TableParagraph"/>
              <w:spacing w:line="256" w:lineRule="exact"/>
              <w:ind w:left="135"/>
              <w:rPr>
                <w:b/>
                <w:sz w:val="24"/>
                <w:szCs w:val="24"/>
              </w:rPr>
            </w:pPr>
            <w:r w:rsidRPr="00A52E69">
              <w:rPr>
                <w:b/>
                <w:w w:val="105"/>
                <w:sz w:val="24"/>
                <w:szCs w:val="24"/>
              </w:rPr>
              <w:t>Standard</w:t>
            </w:r>
            <w:r w:rsidRPr="00A52E69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b/>
                <w:w w:val="105"/>
                <w:sz w:val="24"/>
                <w:szCs w:val="24"/>
              </w:rPr>
              <w:t>Costing</w:t>
            </w:r>
          </w:p>
          <w:p w:rsidRPr="00A52E69" w:rsidR="00A52E69" w:rsidP="00A52E69" w:rsidRDefault="00A52E69" w14:paraId="035A45DB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605"/>
                <w:tab w:val="left" w:pos="606"/>
              </w:tabs>
              <w:spacing w:before="15" w:line="252" w:lineRule="auto"/>
              <w:ind w:right="627" w:firstLine="0"/>
              <w:rPr>
                <w:sz w:val="24"/>
                <w:szCs w:val="24"/>
              </w:rPr>
            </w:pPr>
            <w:r w:rsidRPr="00A52E69">
              <w:rPr>
                <w:sz w:val="24"/>
                <w:szCs w:val="24"/>
              </w:rPr>
              <w:t>Setting</w:t>
            </w:r>
            <w:r w:rsidRPr="00A52E69">
              <w:rPr>
                <w:spacing w:val="28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up</w:t>
            </w:r>
            <w:r w:rsidRPr="00A52E69">
              <w:rPr>
                <w:spacing w:val="29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of</w:t>
            </w:r>
            <w:r w:rsidRPr="00A52E69">
              <w:rPr>
                <w:spacing w:val="29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Standards,</w:t>
            </w:r>
            <w:r w:rsidRPr="00A52E69">
              <w:rPr>
                <w:spacing w:val="27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Types</w:t>
            </w:r>
            <w:r w:rsidRPr="00A52E69">
              <w:rPr>
                <w:spacing w:val="29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of</w:t>
            </w:r>
            <w:r w:rsidRPr="00A52E69">
              <w:rPr>
                <w:spacing w:val="29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Standards,</w:t>
            </w:r>
            <w:r w:rsidRPr="00A52E69">
              <w:rPr>
                <w:spacing w:val="-46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Standard</w:t>
            </w:r>
            <w:r w:rsidRPr="00A52E69">
              <w:rPr>
                <w:spacing w:val="12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Costing</w:t>
            </w:r>
            <w:r w:rsidRPr="00A52E69">
              <w:rPr>
                <w:spacing w:val="13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as</w:t>
            </w:r>
            <w:r w:rsidRPr="00A52E69">
              <w:rPr>
                <w:spacing w:val="11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method</w:t>
            </w:r>
            <w:r w:rsidRPr="00A52E69">
              <w:rPr>
                <w:spacing w:val="11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of</w:t>
            </w:r>
            <w:r w:rsidRPr="00A52E69">
              <w:rPr>
                <w:spacing w:val="11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performance</w:t>
            </w:r>
            <w:r w:rsidRPr="00A52E69">
              <w:rPr>
                <w:spacing w:val="1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measurement.</w:t>
            </w:r>
          </w:p>
          <w:p w:rsidRPr="00A52E69" w:rsidR="00A52E69" w:rsidP="00365C5F" w:rsidRDefault="00A52E69" w14:paraId="1299C43A" wp14:textId="77777777">
            <w:pPr>
              <w:pStyle w:val="TableParagraph"/>
              <w:rPr>
                <w:sz w:val="24"/>
                <w:szCs w:val="24"/>
              </w:rPr>
            </w:pPr>
          </w:p>
          <w:p w:rsidRPr="00A52E69" w:rsidR="00A52E69" w:rsidP="00A52E69" w:rsidRDefault="00A52E69" w14:paraId="526890E4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3"/>
              </w:tabs>
              <w:spacing w:line="254" w:lineRule="auto"/>
              <w:ind w:right="1047" w:firstLine="0"/>
              <w:rPr>
                <w:sz w:val="24"/>
                <w:szCs w:val="24"/>
              </w:rPr>
            </w:pPr>
            <w:r w:rsidRPr="00A52E69">
              <w:rPr>
                <w:w w:val="105"/>
                <w:sz w:val="24"/>
                <w:szCs w:val="24"/>
              </w:rPr>
              <w:t>Calculation</w:t>
            </w:r>
            <w:r w:rsidRPr="00A52E6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and</w:t>
            </w:r>
            <w:r w:rsidRPr="00A52E6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Reconciliation</w:t>
            </w:r>
            <w:r w:rsidRPr="00A52E6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of</w:t>
            </w:r>
            <w:r w:rsidRPr="00A52E6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Cost</w:t>
            </w:r>
            <w:r w:rsidRPr="00A52E69">
              <w:rPr>
                <w:spacing w:val="-48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w w:val="105"/>
                <w:sz w:val="24"/>
                <w:szCs w:val="24"/>
              </w:rPr>
              <w:t>Variances-</w:t>
            </w:r>
          </w:p>
          <w:p w:rsidRPr="00A52E69" w:rsidR="00A52E69" w:rsidP="00365C5F" w:rsidRDefault="00A52E69" w14:paraId="4DDBEF00" wp14:textId="7777777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Pr="00A52E69" w:rsidR="00A52E69" w:rsidP="00365C5F" w:rsidRDefault="00A52E69" w14:paraId="721910C9" wp14:textId="77777777">
            <w:pPr>
              <w:pStyle w:val="TableParagraph"/>
              <w:spacing w:line="252" w:lineRule="auto"/>
              <w:ind w:left="135" w:right="510"/>
              <w:rPr>
                <w:sz w:val="24"/>
                <w:szCs w:val="24"/>
              </w:rPr>
            </w:pPr>
            <w:r w:rsidRPr="00A52E69">
              <w:rPr>
                <w:w w:val="105"/>
                <w:sz w:val="24"/>
                <w:szCs w:val="24"/>
              </w:rPr>
              <w:t>-Material Cost Variance, employee Cost Variance,</w:t>
            </w:r>
            <w:r w:rsidRPr="00A52E69">
              <w:rPr>
                <w:spacing w:val="-48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Variable</w:t>
            </w:r>
            <w:r w:rsidRPr="00A52E69">
              <w:rPr>
                <w:spacing w:val="24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Overheads</w:t>
            </w:r>
            <w:r w:rsidRPr="00A52E69">
              <w:rPr>
                <w:spacing w:val="24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Variance</w:t>
            </w:r>
            <w:r w:rsidRPr="00A52E69">
              <w:rPr>
                <w:spacing w:val="24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and</w:t>
            </w:r>
            <w:r w:rsidRPr="00A52E69">
              <w:rPr>
                <w:spacing w:val="26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Fixed</w:t>
            </w:r>
            <w:r w:rsidRPr="00A52E69">
              <w:rPr>
                <w:spacing w:val="24"/>
                <w:sz w:val="24"/>
                <w:szCs w:val="24"/>
              </w:rPr>
              <w:t xml:space="preserve"> </w:t>
            </w:r>
            <w:r w:rsidRPr="00A52E69">
              <w:rPr>
                <w:sz w:val="24"/>
                <w:szCs w:val="24"/>
              </w:rPr>
              <w:t>Overhead</w:t>
            </w:r>
          </w:p>
          <w:p w:rsidRPr="00A52E69" w:rsidR="00A52E69" w:rsidP="00365C5F" w:rsidRDefault="00A52E69" w14:paraId="3461D779" wp14:textId="77777777">
            <w:pPr>
              <w:pStyle w:val="TableParagraph"/>
              <w:spacing w:line="259" w:lineRule="auto"/>
              <w:ind w:left="104" w:right="271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Pr="00A52E69" w:rsidR="00A52E69" w:rsidP="00365C5F" w:rsidRDefault="00A52E69" w14:paraId="22F65FF9" wp14:textId="7777777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E69">
              <w:rPr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A52E69" w:rsidR="00A52E69" w:rsidTr="00A52E69" w14:paraId="4FBC46F2" wp14:textId="77777777">
        <w:trPr>
          <w:trHeight w:val="1975"/>
        </w:trPr>
        <w:tc>
          <w:tcPr>
            <w:tcW w:w="1369" w:type="dxa"/>
          </w:tcPr>
          <w:p w:rsidRPr="00A52E69" w:rsidR="00A52E69" w:rsidP="00365C5F" w:rsidRDefault="00A52E69" w14:paraId="3C65C7C8" wp14:textId="77777777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A52E69">
              <w:rPr>
                <w:b/>
                <w:sz w:val="24"/>
                <w:szCs w:val="24"/>
              </w:rPr>
              <w:t>Module 3</w:t>
            </w:r>
          </w:p>
        </w:tc>
        <w:tc>
          <w:tcPr>
            <w:tcW w:w="6521" w:type="dxa"/>
          </w:tcPr>
          <w:p w:rsidRPr="00A52E69" w:rsidR="00A52E69" w:rsidP="00365C5F" w:rsidRDefault="00A52E69" w14:paraId="50320681" wp14:textId="77777777">
            <w:pPr>
              <w:pStyle w:val="TableParagraph"/>
              <w:spacing w:before="70"/>
              <w:ind w:left="135"/>
              <w:rPr>
                <w:b/>
                <w:sz w:val="24"/>
                <w:szCs w:val="24"/>
              </w:rPr>
            </w:pPr>
            <w:r w:rsidRPr="00A52E69">
              <w:rPr>
                <w:b/>
                <w:w w:val="105"/>
                <w:sz w:val="24"/>
                <w:szCs w:val="24"/>
              </w:rPr>
              <w:t>Marginal</w:t>
            </w:r>
            <w:r w:rsidRPr="00A52E69">
              <w:rPr>
                <w:b/>
                <w:spacing w:val="10"/>
                <w:w w:val="105"/>
                <w:sz w:val="24"/>
                <w:szCs w:val="24"/>
              </w:rPr>
              <w:t xml:space="preserve"> </w:t>
            </w:r>
            <w:r w:rsidRPr="00A52E69">
              <w:rPr>
                <w:b/>
                <w:w w:val="105"/>
                <w:sz w:val="24"/>
                <w:szCs w:val="24"/>
              </w:rPr>
              <w:t>Costing and CVP Analysis</w:t>
            </w:r>
          </w:p>
          <w:p w:rsidRPr="00A52E69" w:rsidR="00A52E69" w:rsidP="00365C5F" w:rsidRDefault="00A52E69" w14:paraId="3CF2D8B6" wp14:textId="7777777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Pr="00497D9E" w:rsidR="00497D9E" w:rsidP="00497D9E" w:rsidRDefault="00497D9E" w14:paraId="7D2E71A0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662"/>
              </w:tabs>
              <w:spacing w:before="1" w:line="290" w:lineRule="auto"/>
              <w:ind w:right="112" w:firstLine="0"/>
              <w:jc w:val="both"/>
              <w:rPr>
                <w:sz w:val="24"/>
                <w:szCs w:val="24"/>
              </w:rPr>
            </w:pPr>
            <w:r w:rsidRPr="00497D9E">
              <w:rPr>
                <w:spacing w:val="-1"/>
                <w:w w:val="105"/>
                <w:sz w:val="24"/>
                <w:szCs w:val="24"/>
              </w:rPr>
              <w:t>Basic</w:t>
            </w:r>
            <w:r w:rsidRPr="00497D9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spacing w:val="-1"/>
                <w:w w:val="105"/>
                <w:sz w:val="24"/>
                <w:szCs w:val="24"/>
              </w:rPr>
              <w:t>concepts</w:t>
            </w:r>
            <w:r w:rsidRPr="00497D9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spacing w:val="-1"/>
                <w:w w:val="105"/>
                <w:sz w:val="24"/>
                <w:szCs w:val="24"/>
              </w:rPr>
              <w:t>of</w:t>
            </w:r>
            <w:r w:rsidRPr="00497D9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spacing w:val="-1"/>
                <w:w w:val="105"/>
                <w:sz w:val="24"/>
                <w:szCs w:val="24"/>
              </w:rPr>
              <w:t>marginal</w:t>
            </w:r>
            <w:r w:rsidRPr="00497D9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costing,</w:t>
            </w:r>
            <w:r w:rsidRPr="00497D9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Contribution</w:t>
            </w:r>
            <w:r w:rsidRPr="00497D9E">
              <w:rPr>
                <w:spacing w:val="-48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spacing w:val="-1"/>
                <w:w w:val="105"/>
                <w:sz w:val="24"/>
                <w:szCs w:val="24"/>
              </w:rPr>
              <w:t xml:space="preserve">margin, Break-even </w:t>
            </w:r>
            <w:r w:rsidRPr="00497D9E">
              <w:rPr>
                <w:w w:val="105"/>
                <w:sz w:val="24"/>
                <w:szCs w:val="24"/>
              </w:rPr>
              <w:t>analysis, Break –even and profit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volume charts, Contribution to sales ratio, Margin of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Safety,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Angle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of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Incidence,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Cost-Volume-Profit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Analysis (CVP), Multi- product break- even analysis,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Consideration</w:t>
            </w:r>
            <w:r w:rsidRPr="00497D9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of</w:t>
            </w:r>
            <w:r w:rsidRPr="00497D9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Limiting</w:t>
            </w:r>
            <w:r w:rsidRPr="00497D9E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factor</w:t>
            </w:r>
            <w:r w:rsidRPr="00497D9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(key</w:t>
            </w:r>
            <w:r w:rsidRPr="00497D9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factor),</w:t>
            </w:r>
          </w:p>
          <w:p w:rsidRPr="00497D9E" w:rsidR="00497D9E" w:rsidP="00497D9E" w:rsidRDefault="00497D9E" w14:paraId="2195AE75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spacing w:before="194" w:line="290" w:lineRule="auto"/>
              <w:ind w:right="113" w:firstLine="0"/>
              <w:jc w:val="both"/>
              <w:rPr>
                <w:sz w:val="24"/>
                <w:szCs w:val="24"/>
              </w:rPr>
            </w:pPr>
            <w:r w:rsidRPr="00497D9E">
              <w:rPr>
                <w:sz w:val="24"/>
                <w:szCs w:val="24"/>
              </w:rPr>
              <w:t>Determination of Cost of a product/ service under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marginal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costing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method,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determination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of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cost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of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finished</w:t>
            </w:r>
            <w:r w:rsidRPr="00497D9E">
              <w:rPr>
                <w:spacing w:val="9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goods,</w:t>
            </w:r>
            <w:r w:rsidRPr="00497D9E">
              <w:rPr>
                <w:spacing w:val="8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work-in-progress,</w:t>
            </w:r>
          </w:p>
          <w:p w:rsidRPr="00497D9E" w:rsidR="00497D9E" w:rsidP="00497D9E" w:rsidRDefault="00497D9E" w14:paraId="493E5880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spacing w:before="190" w:line="290" w:lineRule="auto"/>
              <w:ind w:right="110" w:firstLine="0"/>
              <w:jc w:val="both"/>
              <w:rPr>
                <w:sz w:val="24"/>
                <w:szCs w:val="24"/>
              </w:rPr>
            </w:pPr>
            <w:r w:rsidRPr="00497D9E">
              <w:rPr>
                <w:w w:val="105"/>
                <w:sz w:val="24"/>
                <w:szCs w:val="24"/>
              </w:rPr>
              <w:t>Comparison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of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Marginal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costing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with</w:t>
            </w:r>
            <w:r w:rsidRPr="00497D9E">
              <w:rPr>
                <w:spacing w:val="-48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absorption costing method- Reconciliation of profit</w:t>
            </w:r>
            <w:r w:rsidRPr="00497D9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under</w:t>
            </w:r>
            <w:r w:rsidRPr="00497D9E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the</w:t>
            </w:r>
            <w:r w:rsidRPr="00497D9E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both</w:t>
            </w:r>
            <w:r w:rsidRPr="00497D9E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497D9E">
              <w:rPr>
                <w:w w:val="105"/>
                <w:sz w:val="24"/>
                <w:szCs w:val="24"/>
              </w:rPr>
              <w:t>methods,</w:t>
            </w:r>
          </w:p>
          <w:p w:rsidRPr="00497D9E" w:rsidR="00A52E69" w:rsidP="00497D9E" w:rsidRDefault="00497D9E" w14:paraId="5497E515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spacing w:before="190" w:line="290" w:lineRule="auto"/>
              <w:ind w:right="110" w:firstLine="0"/>
              <w:jc w:val="both"/>
              <w:rPr>
                <w:b/>
                <w:sz w:val="24"/>
                <w:szCs w:val="24"/>
              </w:rPr>
            </w:pPr>
            <w:r w:rsidRPr="00497D9E">
              <w:rPr>
                <w:sz w:val="24"/>
                <w:szCs w:val="24"/>
              </w:rPr>
              <w:t>Short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term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decision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making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using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the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above</w:t>
            </w:r>
            <w:r w:rsidRPr="00497D9E">
              <w:rPr>
                <w:spacing w:val="1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concepts</w:t>
            </w:r>
            <w:r w:rsidRPr="00497D9E">
              <w:rPr>
                <w:spacing w:val="7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(basic</w:t>
            </w:r>
            <w:r w:rsidRPr="00497D9E">
              <w:rPr>
                <w:spacing w:val="7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/</w:t>
            </w:r>
            <w:r w:rsidRPr="00497D9E">
              <w:rPr>
                <w:spacing w:val="7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fundamental</w:t>
            </w:r>
            <w:r w:rsidRPr="00497D9E">
              <w:rPr>
                <w:spacing w:val="9"/>
                <w:sz w:val="24"/>
                <w:szCs w:val="24"/>
              </w:rPr>
              <w:t xml:space="preserve"> </w:t>
            </w:r>
            <w:r w:rsidRPr="00497D9E">
              <w:rPr>
                <w:sz w:val="24"/>
                <w:szCs w:val="24"/>
              </w:rPr>
              <w:t>level).</w:t>
            </w:r>
          </w:p>
        </w:tc>
        <w:tc>
          <w:tcPr>
            <w:tcW w:w="1886" w:type="dxa"/>
          </w:tcPr>
          <w:p w:rsidRPr="00A52E69" w:rsidR="00A52E69" w:rsidP="00365C5F" w:rsidRDefault="00A52E69" w14:paraId="0FA5DB3D" wp14:textId="7777777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2E69">
              <w:rPr>
                <w:sz w:val="24"/>
                <w:szCs w:val="24"/>
              </w:rPr>
              <w:t>10</w:t>
            </w:r>
          </w:p>
        </w:tc>
      </w:tr>
    </w:tbl>
    <w:p xmlns:wp14="http://schemas.microsoft.com/office/word/2010/wordml" w:rsidRPr="00A52E69" w:rsidR="00A52E69" w:rsidRDefault="00A52E69" w14:paraId="0FB78278" wp14:textId="77777777">
      <w:pPr>
        <w:rPr>
          <w:sz w:val="24"/>
          <w:szCs w:val="24"/>
        </w:rPr>
      </w:pPr>
    </w:p>
    <w:p xmlns:wp14="http://schemas.microsoft.com/office/word/2010/wordml" w:rsidRPr="00A52E69" w:rsidR="00A52E69" w:rsidP="00A52E69" w:rsidRDefault="00A52E69" w14:paraId="1FC39945" wp14:textId="77777777">
      <w:pPr>
        <w:pStyle w:val="BodyText"/>
        <w:spacing w:before="3"/>
      </w:pPr>
    </w:p>
    <w:p xmlns:wp14="http://schemas.microsoft.com/office/word/2010/wordml" w:rsidRPr="00A52E69" w:rsidR="00497D9E" w:rsidP="00497D9E" w:rsidRDefault="00497D9E" w14:paraId="75E29441" wp14:textId="77777777">
      <w:pPr>
        <w:pStyle w:val="Heading3"/>
        <w:spacing w:before="96"/>
        <w:rPr>
          <w:rFonts w:ascii="Times New Roman" w:hAnsi="Times New Roman" w:cs="Times New Roman"/>
          <w:color w:val="auto"/>
        </w:rPr>
      </w:pPr>
      <w:r w:rsidRPr="00A52E69">
        <w:rPr>
          <w:rFonts w:ascii="Times New Roman" w:hAnsi="Times New Roman" w:cs="Times New Roman"/>
          <w:color w:val="auto"/>
        </w:rPr>
        <w:t>Essential</w:t>
      </w:r>
      <w:r w:rsidRPr="00A52E69">
        <w:rPr>
          <w:rFonts w:ascii="Times New Roman" w:hAnsi="Times New Roman" w:cs="Times New Roman"/>
          <w:color w:val="auto"/>
          <w:spacing w:val="14"/>
        </w:rPr>
        <w:t xml:space="preserve"> </w:t>
      </w:r>
      <w:r w:rsidRPr="00A52E69">
        <w:rPr>
          <w:rFonts w:ascii="Times New Roman" w:hAnsi="Times New Roman" w:cs="Times New Roman"/>
          <w:color w:val="auto"/>
        </w:rPr>
        <w:t>Reading:</w:t>
      </w:r>
    </w:p>
    <w:p xmlns:wp14="http://schemas.microsoft.com/office/word/2010/wordml" w:rsidRPr="00A52E69" w:rsidR="00497D9E" w:rsidP="00497D9E" w:rsidRDefault="00497D9E" w14:paraId="31F1BA8E" wp14:textId="77777777">
      <w:pPr>
        <w:pStyle w:val="ListParagraph"/>
        <w:numPr>
          <w:ilvl w:val="0"/>
          <w:numId w:val="5"/>
        </w:numPr>
        <w:tabs>
          <w:tab w:val="left" w:pos="1753"/>
        </w:tabs>
        <w:spacing w:before="140" w:line="300" w:lineRule="auto"/>
        <w:ind w:righ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A52E69">
        <w:rPr>
          <w:rFonts w:ascii="Times New Roman" w:hAnsi="Times New Roman" w:cs="Times New Roman"/>
          <w:w w:val="110"/>
          <w:sz w:val="24"/>
          <w:szCs w:val="24"/>
        </w:rPr>
        <w:t>Padhuka’s</w:t>
      </w:r>
      <w:proofErr w:type="spellEnd"/>
      <w:r w:rsidRPr="00A52E6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Cost</w:t>
      </w:r>
      <w:r w:rsidRPr="00A52E6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Accounting</w:t>
      </w:r>
      <w:r w:rsidRPr="00A52E6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A52E6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Financial</w:t>
      </w:r>
      <w:r w:rsidRPr="00A52E6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Management-</w:t>
      </w:r>
      <w:r w:rsidRPr="00A52E69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A52E6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Practical</w:t>
      </w:r>
      <w:r w:rsidRPr="00A52E6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Guide</w:t>
      </w:r>
      <w:r w:rsidRPr="00A52E6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by</w:t>
      </w:r>
      <w:r w:rsidRPr="00A52E69">
        <w:rPr>
          <w:rFonts w:ascii="Times New Roman" w:hAnsi="Times New Roman" w:cs="Times New Roman"/>
          <w:spacing w:val="-50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CA</w:t>
      </w:r>
      <w:r w:rsidRPr="00A52E6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B</w:t>
      </w:r>
      <w:r w:rsidRPr="00A52E6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proofErr w:type="spellStart"/>
      <w:r w:rsidRPr="00A52E69">
        <w:rPr>
          <w:rFonts w:ascii="Times New Roman" w:hAnsi="Times New Roman" w:cs="Times New Roman"/>
          <w:w w:val="110"/>
          <w:sz w:val="24"/>
          <w:szCs w:val="24"/>
        </w:rPr>
        <w:t>Saravana</w:t>
      </w:r>
      <w:proofErr w:type="spellEnd"/>
      <w:r w:rsidRPr="00A52E69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proofErr w:type="spellStart"/>
      <w:r w:rsidRPr="00A52E69">
        <w:rPr>
          <w:rFonts w:ascii="Times New Roman" w:hAnsi="Times New Roman" w:cs="Times New Roman"/>
          <w:w w:val="110"/>
          <w:sz w:val="24"/>
          <w:szCs w:val="24"/>
        </w:rPr>
        <w:t>Prasath</w:t>
      </w:r>
      <w:proofErr w:type="spellEnd"/>
      <w:r w:rsidRPr="00A52E69">
        <w:rPr>
          <w:rFonts w:ascii="Times New Roman" w:hAnsi="Times New Roman" w:cs="Times New Roman"/>
          <w:w w:val="110"/>
          <w:sz w:val="24"/>
          <w:szCs w:val="24"/>
        </w:rPr>
        <w:t>.</w:t>
      </w:r>
    </w:p>
    <w:p xmlns:wp14="http://schemas.microsoft.com/office/word/2010/wordml" w:rsidRPr="00A52E69" w:rsidR="00497D9E" w:rsidP="00497D9E" w:rsidRDefault="00497D9E" w14:paraId="110654F9" wp14:textId="77777777">
      <w:pPr>
        <w:pStyle w:val="ListParagraph"/>
        <w:numPr>
          <w:ilvl w:val="0"/>
          <w:numId w:val="5"/>
        </w:numPr>
        <w:tabs>
          <w:tab w:val="left" w:pos="1753"/>
        </w:tabs>
        <w:spacing w:line="258" w:lineRule="exact"/>
        <w:ind w:hanging="341"/>
        <w:rPr>
          <w:rFonts w:ascii="Times New Roman" w:hAnsi="Times New Roman" w:cs="Times New Roman"/>
          <w:sz w:val="24"/>
          <w:szCs w:val="24"/>
        </w:rPr>
      </w:pPr>
      <w:r w:rsidRPr="00A52E69">
        <w:rPr>
          <w:rFonts w:ascii="Times New Roman" w:hAnsi="Times New Roman" w:cs="Times New Roman"/>
          <w:w w:val="110"/>
          <w:sz w:val="24"/>
          <w:szCs w:val="24"/>
        </w:rPr>
        <w:t>Study</w:t>
      </w:r>
      <w:r w:rsidRPr="00A52E69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Material</w:t>
      </w:r>
      <w:r w:rsidRPr="00A52E6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A52E6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Cost</w:t>
      </w:r>
      <w:r w:rsidRPr="00A52E6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A52E6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Management</w:t>
      </w:r>
      <w:r w:rsidRPr="00A52E69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Accounting</w:t>
      </w:r>
      <w:r w:rsidRPr="00A52E6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by</w:t>
      </w:r>
      <w:r w:rsidRPr="00A52E6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A52E69">
        <w:rPr>
          <w:rFonts w:ascii="Times New Roman" w:hAnsi="Times New Roman" w:cs="Times New Roman"/>
          <w:w w:val="110"/>
          <w:sz w:val="24"/>
          <w:szCs w:val="24"/>
        </w:rPr>
        <w:t>ICAI</w:t>
      </w:r>
    </w:p>
    <w:p xmlns:wp14="http://schemas.microsoft.com/office/word/2010/wordml" w:rsidRPr="00497D9E" w:rsidR="00497D9E" w:rsidP="00497D9E" w:rsidRDefault="00497D9E" w14:paraId="4DD1A247" wp14:textId="77777777">
      <w:pPr>
        <w:rPr>
          <w:sz w:val="24"/>
          <w:szCs w:val="24"/>
        </w:rPr>
      </w:pPr>
      <w:r w:rsidRPr="00497D9E">
        <w:rPr>
          <w:sz w:val="24"/>
          <w:szCs w:val="24"/>
        </w:rPr>
        <w:t>Supplementary Reading:</w:t>
      </w:r>
    </w:p>
    <w:p xmlns:wp14="http://schemas.microsoft.com/office/word/2010/wordml" w:rsidRPr="00497D9E" w:rsidR="00497D9E" w:rsidP="00497D9E" w:rsidRDefault="00497D9E" w14:paraId="7BA2623D" wp14:textId="77777777">
      <w:pPr>
        <w:numPr>
          <w:ilvl w:val="1"/>
          <w:numId w:val="4"/>
        </w:numPr>
        <w:rPr>
          <w:sz w:val="24"/>
          <w:szCs w:val="24"/>
        </w:rPr>
      </w:pPr>
      <w:r w:rsidRPr="00497D9E">
        <w:rPr>
          <w:sz w:val="24"/>
          <w:szCs w:val="24"/>
        </w:rPr>
        <w:t xml:space="preserve">Cost Accounting by P C </w:t>
      </w:r>
      <w:proofErr w:type="spellStart"/>
      <w:r w:rsidRPr="00497D9E">
        <w:rPr>
          <w:sz w:val="24"/>
          <w:szCs w:val="24"/>
        </w:rPr>
        <w:t>Tulsian</w:t>
      </w:r>
      <w:proofErr w:type="spellEnd"/>
      <w:r w:rsidRPr="00497D9E">
        <w:rPr>
          <w:sz w:val="24"/>
          <w:szCs w:val="24"/>
        </w:rPr>
        <w:t xml:space="preserve">- the Mc </w:t>
      </w:r>
      <w:proofErr w:type="spellStart"/>
      <w:r w:rsidRPr="00497D9E">
        <w:rPr>
          <w:sz w:val="24"/>
          <w:szCs w:val="24"/>
        </w:rPr>
        <w:t>Graw</w:t>
      </w:r>
      <w:proofErr w:type="spellEnd"/>
      <w:r w:rsidRPr="00497D9E">
        <w:rPr>
          <w:sz w:val="24"/>
          <w:szCs w:val="24"/>
        </w:rPr>
        <w:t xml:space="preserve"> Hill Companies</w:t>
      </w:r>
    </w:p>
    <w:p xmlns:wp14="http://schemas.microsoft.com/office/word/2010/wordml" w:rsidRPr="00A52E69" w:rsidR="00497D9E" w:rsidRDefault="00497D9E" w14:paraId="6D98A12B" wp14:textId="77777777" wp14:noSpellErr="1">
      <w:pPr>
        <w:rPr>
          <w:sz w:val="24"/>
          <w:szCs w:val="24"/>
        </w:rPr>
      </w:pPr>
    </w:p>
    <w:tbl>
      <w:tblPr>
        <w:tblStyle w:val="TableNormal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019"/>
        <w:gridCol w:w="4909"/>
        <w:gridCol w:w="1088"/>
      </w:tblGrid>
      <w:tr w:rsidR="0D9050A0" w:rsidTr="0D9050A0" w14:paraId="27070E81">
        <w:trPr>
          <w:trHeight w:val="630"/>
        </w:trPr>
        <w:tc>
          <w:tcPr>
            <w:tcW w:w="7928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0D9050A0" w:rsidP="0D9050A0" w:rsidRDefault="0D9050A0" w14:paraId="75F76E01" w14:textId="091C2BFB">
            <w:pPr>
              <w:spacing w:after="0" w:afterAutospacing="off"/>
              <w:jc w:val="center"/>
            </w:pPr>
            <w:r w:rsidRPr="0D9050A0" w:rsidR="0D9050A0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Evaluation Scheme</w:t>
            </w:r>
          </w:p>
        </w:tc>
        <w:tc>
          <w:tcPr>
            <w:tcW w:w="10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63F9A973" w14:textId="15F916D9">
            <w:pPr>
              <w:spacing w:after="0" w:afterAutospacing="off"/>
              <w:jc w:val="center"/>
            </w:pPr>
            <w:r w:rsidRPr="0D9050A0" w:rsidR="0D9050A0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D9050A0" w:rsidTr="0D9050A0" w14:paraId="7BAEF9AD">
        <w:trPr>
          <w:trHeight w:val="720"/>
        </w:trPr>
        <w:tc>
          <w:tcPr>
            <w:tcW w:w="301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0D9050A0" w:rsidP="0D9050A0" w:rsidRDefault="0D9050A0" w14:paraId="5D9B04AF" w14:textId="42774175">
            <w:pPr>
              <w:spacing w:after="0" w:afterAutospacing="off"/>
              <w:jc w:val="center"/>
            </w:pPr>
            <w:r w:rsidRPr="0D9050A0" w:rsidR="0D9050A0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Internal Continuous Assessment (ICA)</w:t>
            </w:r>
          </w:p>
          <w:p w:rsidR="0D9050A0" w:rsidP="0D9050A0" w:rsidRDefault="0D9050A0" w14:paraId="4F93A1A4" w14:textId="5113D106">
            <w:pPr>
              <w:spacing w:after="0" w:afterAutospacing="off"/>
              <w:jc w:val="center"/>
            </w:pPr>
            <w:r w:rsidRPr="0D9050A0" w:rsidR="0D9050A0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(weightage)</w:t>
            </w:r>
          </w:p>
        </w:tc>
        <w:tc>
          <w:tcPr>
            <w:tcW w:w="4909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0D9050A0" w:rsidP="0D9050A0" w:rsidRDefault="0D9050A0" w14:paraId="5DD67E48" w14:textId="13FEA01E">
            <w:pPr>
              <w:spacing w:after="0" w:afterAutospacing="off"/>
              <w:jc w:val="center"/>
            </w:pPr>
            <w:r w:rsidRPr="0D9050A0" w:rsidR="0D9050A0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Term End Examinations (TEE)</w:t>
            </w:r>
          </w:p>
          <w:p w:rsidR="0D9050A0" w:rsidP="0D9050A0" w:rsidRDefault="0D9050A0" w14:paraId="5925D4F6" w14:textId="7E058D86">
            <w:pPr>
              <w:spacing w:after="0" w:afterAutospacing="off"/>
              <w:jc w:val="center"/>
            </w:pPr>
            <w:r w:rsidRPr="0D9050A0" w:rsidR="0D9050A0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(weightage)</w:t>
            </w:r>
          </w:p>
        </w:tc>
        <w:tc>
          <w:tcPr>
            <w:tcW w:w="10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7AF72FC3" w14:textId="6CF3D013">
            <w:pPr>
              <w:spacing w:after="0" w:afterAutospacing="off"/>
              <w:jc w:val="center"/>
            </w:pPr>
            <w:r w:rsidRPr="0D9050A0" w:rsidR="0D9050A0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D9050A0" w:rsidTr="0D9050A0" w14:paraId="4214893D">
        <w:trPr>
          <w:trHeight w:val="150"/>
        </w:trPr>
        <w:tc>
          <w:tcPr>
            <w:tcW w:w="301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707EC042" w14:textId="773AC85A">
            <w:pPr>
              <w:spacing w:after="0" w:afterAutospacing="off"/>
              <w:jc w:val="center"/>
            </w:pPr>
            <w:r w:rsidRPr="0D9050A0" w:rsidR="0D9050A0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20</w:t>
            </w:r>
          </w:p>
        </w:tc>
        <w:tc>
          <w:tcPr>
            <w:tcW w:w="490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10B0CA4E" w14:textId="5725A541">
            <w:pPr>
              <w:spacing w:after="0" w:afterAutospacing="off"/>
              <w:jc w:val="center"/>
            </w:pPr>
            <w:r w:rsidRPr="0D9050A0" w:rsidR="0D9050A0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22777A92" w14:textId="6C2DE0FF">
            <w:pPr>
              <w:spacing w:after="0" w:afterAutospacing="off"/>
              <w:jc w:val="center"/>
            </w:pPr>
            <w:r w:rsidRPr="0D9050A0" w:rsidR="0D9050A0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50</w:t>
            </w:r>
          </w:p>
        </w:tc>
      </w:tr>
    </w:tbl>
    <w:p w:rsidR="09C711EC" w:rsidP="0D9050A0" w:rsidRDefault="09C711EC" w14:paraId="1917A743" w14:textId="5297737C">
      <w:pPr>
        <w:spacing w:after="0" w:afterAutospacing="off"/>
      </w:pPr>
      <w:r w:rsidRPr="0D9050A0" w:rsidR="09C711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9C711EC" w:rsidP="0D9050A0" w:rsidRDefault="09C711EC" w14:paraId="2204F51A" w14:textId="48EB000D">
      <w:pPr>
        <w:pStyle w:val="ListParagraph"/>
        <w:numPr>
          <w:ilvl w:val="0"/>
          <w:numId w:val="6"/>
        </w:numPr>
        <w:spacing w:before="0" w:beforeAutospacing="off" w:after="0" w:afterAutospacing="off" w:line="254" w:lineRule="auto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D9050A0" w:rsidR="09C711E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Details of ICA-</w:t>
      </w:r>
    </w:p>
    <w:p w:rsidR="09C711EC" w:rsidP="0D9050A0" w:rsidRDefault="09C711EC" w14:paraId="4430E88C" w14:textId="1DECCA0C">
      <w:pPr>
        <w:spacing w:after="0" w:afterAutospacing="off" w:line="254" w:lineRule="auto"/>
      </w:pPr>
      <w:r w:rsidRPr="0D9050A0" w:rsidR="09C711EC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2940"/>
        <w:gridCol w:w="2940"/>
        <w:gridCol w:w="1710"/>
      </w:tblGrid>
      <w:tr w:rsidR="0D9050A0" w:rsidTr="0D9050A0" w14:paraId="1794E3B8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56AA7A34" w14:textId="53245A30">
            <w:pPr>
              <w:spacing w:after="0" w:afterAutospacing="off"/>
            </w:pPr>
            <w:r w:rsidRPr="0D9050A0" w:rsidR="0D9050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Continuous Assessment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6BFD727C" w14:textId="20E99BDA">
            <w:pPr>
              <w:spacing w:after="0" w:afterAutospacing="off"/>
            </w:pPr>
            <w:r w:rsidRPr="0D9050A0" w:rsidR="0D9050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Details 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14ADB42B" w14:textId="753AA7FD">
            <w:pPr>
              <w:spacing w:after="0" w:afterAutospacing="off"/>
            </w:pPr>
            <w:r w:rsidRPr="0D9050A0" w:rsidR="0D9050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Marks </w:t>
            </w:r>
          </w:p>
        </w:tc>
      </w:tr>
      <w:tr w:rsidR="0D9050A0" w:rsidTr="0D9050A0" w14:paraId="4355B692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6B5C447D" w14:textId="0D03C0B8">
            <w:pPr>
              <w:spacing w:after="0" w:afterAutospacing="off"/>
            </w:pPr>
            <w:r w:rsidRPr="0D9050A0" w:rsidR="0D9050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Component 1 (ICA-1)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69D05373" w14:textId="79DEE946">
            <w:pPr>
              <w:spacing w:after="0" w:afterAutospacing="off"/>
            </w:pPr>
            <w:r w:rsidRPr="0D9050A0" w:rsidR="0D9050A0">
              <w:rPr>
                <w:rFonts w:ascii="Times New Roman" w:hAnsi="Times New Roman" w:eastAsia="Times New Roman" w:cs="Times New Roman"/>
                <w:sz w:val="24"/>
                <w:szCs w:val="24"/>
              </w:rPr>
              <w:t>Internal Class test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0188219A" w14:textId="150B02D0">
            <w:pPr>
              <w:spacing w:after="0" w:afterAutospacing="off"/>
            </w:pPr>
            <w:r w:rsidRPr="0D9050A0" w:rsidR="0D9050A0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  <w:tr w:rsidR="0D9050A0" w:rsidTr="0D9050A0" w14:paraId="39E069DA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1EA6D700" w14:textId="34DBCBC4">
            <w:pPr>
              <w:spacing w:after="0" w:afterAutospacing="off"/>
            </w:pPr>
            <w:r w:rsidRPr="0D9050A0" w:rsidR="0D9050A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Component 2 (ICA-2)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0C983490" w14:textId="21F70975">
            <w:pPr>
              <w:spacing w:after="0" w:afterAutospacing="off"/>
            </w:pPr>
            <w:r w:rsidRPr="0D9050A0" w:rsidR="0D9050A0">
              <w:rPr>
                <w:rFonts w:ascii="Calibri" w:hAnsi="Calibri" w:eastAsia="Calibri" w:cs="Calibri"/>
                <w:sz w:val="24"/>
                <w:szCs w:val="24"/>
              </w:rPr>
              <w:t>Projects</w:t>
            </w:r>
            <w:r w:rsidRPr="0D9050A0" w:rsidR="0D9050A0">
              <w:rPr>
                <w:rFonts w:ascii="Calibri" w:hAnsi="Calibri" w:eastAsia="Calibri" w:cs="Calibri"/>
                <w:sz w:val="24"/>
                <w:szCs w:val="24"/>
              </w:rPr>
              <w:t xml:space="preserve">  </w:t>
            </w:r>
            <w:r w:rsidRPr="0D9050A0" w:rsidR="0D9050A0">
              <w:rPr>
                <w:rFonts w:ascii="Calibri" w:hAnsi="Calibri" w:eastAsia="Calibri" w:cs="Calibri"/>
                <w:sz w:val="24"/>
                <w:szCs w:val="24"/>
              </w:rPr>
              <w:t>/Assignments/Presentations/Seminar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D9050A0" w:rsidP="0D9050A0" w:rsidRDefault="0D9050A0" w14:paraId="1F97DA36" w14:textId="66851E64">
            <w:pPr>
              <w:spacing w:after="0" w:afterAutospacing="off"/>
            </w:pPr>
            <w:r w:rsidRPr="0D9050A0" w:rsidR="0D9050A0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</w:tr>
    </w:tbl>
    <w:p w:rsidR="09C711EC" w:rsidP="0D9050A0" w:rsidRDefault="09C711EC" w14:paraId="404CCAD7" w14:textId="2F57A512">
      <w:pPr>
        <w:spacing w:after="0" w:afterAutospacing="off"/>
      </w:pPr>
      <w:r w:rsidRPr="0D9050A0" w:rsidR="09C711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09C711EC" w:rsidP="0D9050A0" w:rsidRDefault="09C711EC" w14:paraId="4D6C6B92" w14:textId="7E5A3FCB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050A0" w:rsidR="09C711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ICA 1- </w:t>
      </w:r>
      <w:r w:rsidRPr="0D9050A0" w:rsidR="09C711E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2 test of 10 marks, Average of the 2 tests </w:t>
      </w:r>
    </w:p>
    <w:p w:rsidR="09C711EC" w:rsidP="0D9050A0" w:rsidRDefault="09C711EC" w14:paraId="21A2127F" w14:textId="57DF9AB1">
      <w:pPr>
        <w:spacing w:before="200" w:beforeAutospacing="off" w:after="0" w:afterAutospacing="off"/>
      </w:pPr>
      <w:r w:rsidRPr="0D9050A0" w:rsidR="09C711E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B. Details of Semester End Examination</w:t>
      </w:r>
      <w:r w:rsidRPr="0D9050A0" w:rsidR="09C711E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  <w:r w:rsidRPr="0D9050A0" w:rsidR="09C711E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Duration of examination- </w:t>
      </w:r>
      <w:r w:rsidRPr="0D9050A0" w:rsidR="09C711E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One</w:t>
      </w:r>
      <w:r w:rsidRPr="0D9050A0" w:rsidR="09C711E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hour</w:t>
      </w:r>
    </w:p>
    <w:p w:rsidR="09C711EC" w:rsidP="0D9050A0" w:rsidRDefault="09C711EC" w14:paraId="64DF3884" w14:textId="46E6B78D">
      <w:pPr>
        <w:spacing w:after="0" w:afterAutospacing="off"/>
        <w:jc w:val="both"/>
      </w:pPr>
      <w:r w:rsidRPr="0D9050A0" w:rsidR="09C711E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Total Marks: 30</w:t>
      </w:r>
      <w:r w:rsidRPr="0D9050A0" w:rsidR="09C711EC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09C711EC" w:rsidP="0D9050A0" w:rsidRDefault="09C711EC" w14:paraId="7E4570EA" w14:textId="20599569">
      <w:pPr>
        <w:spacing w:after="0" w:afterAutospacing="off"/>
        <w:jc w:val="both"/>
      </w:pPr>
      <w:r w:rsidRPr="0D9050A0" w:rsidR="09C711E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Paper Pattern:</w:t>
      </w:r>
    </w:p>
    <w:p w:rsidR="09C711EC" w:rsidP="0D9050A0" w:rsidRDefault="09C711EC" w14:paraId="1752EE15" w14:textId="6CF4287E">
      <w:pPr>
        <w:spacing w:after="0" w:afterAutospacing="off"/>
        <w:jc w:val="both"/>
      </w:pPr>
      <w:r w:rsidRPr="0D9050A0" w:rsidR="09C711E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Total Three questions will be asked</w:t>
      </w:r>
    </w:p>
    <w:p w:rsidR="09C711EC" w:rsidP="0D9050A0" w:rsidRDefault="09C711EC" w14:paraId="01426B84" w14:textId="4DAC4990">
      <w:pPr>
        <w:spacing w:after="0" w:afterAutospacing="off"/>
        <w:jc w:val="both"/>
      </w:pPr>
      <w:r w:rsidRPr="0D9050A0" w:rsidR="09C711E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Q. 1 is compulsory.</w:t>
      </w:r>
    </w:p>
    <w:p w:rsidR="09C711EC" w:rsidP="0D9050A0" w:rsidRDefault="09C711EC" w14:paraId="3821E572" w14:textId="621861FF">
      <w:pPr>
        <w:spacing w:after="0" w:afterAutospacing="off"/>
        <w:jc w:val="both"/>
      </w:pPr>
      <w:r w:rsidRPr="0D9050A0" w:rsidR="09C711E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Solve any one from remaining TWO questions.</w:t>
      </w:r>
    </w:p>
    <w:p w:rsidR="09C711EC" w:rsidP="0D9050A0" w:rsidRDefault="09C711EC" w14:paraId="68D2408E" w14:textId="7A97B53F">
      <w:pPr>
        <w:spacing w:after="0" w:afterAutospacing="off"/>
        <w:jc w:val="both"/>
      </w:pPr>
      <w:r w:rsidRPr="0D9050A0" w:rsidR="09C711E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Each Question carries 15 Marks each.</w:t>
      </w:r>
    </w:p>
    <w:p w:rsidR="09C711EC" w:rsidP="0D9050A0" w:rsidRDefault="09C711EC" w14:paraId="42A6F8D3" w14:textId="21150DF9">
      <w:pPr>
        <w:spacing w:after="0" w:afterAutospacing="off"/>
        <w:jc w:val="both"/>
      </w:pPr>
      <w:r w:rsidRPr="0D9050A0" w:rsidR="09C711E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09C711EC" w:rsidP="0D9050A0" w:rsidRDefault="09C711EC" w14:paraId="3CA0605C" w14:textId="35B2116D">
      <w:pPr>
        <w:spacing w:after="0" w:afterAutospacing="off"/>
        <w:jc w:val="both"/>
      </w:pPr>
      <w:r w:rsidRPr="0D9050A0" w:rsidR="09C711EC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Note: If required 15 marks questions can be sub-divided as per the length/ level of difficulty of the question.</w:t>
      </w:r>
    </w:p>
    <w:p w:rsidR="09C711EC" w:rsidP="0D9050A0" w:rsidRDefault="09C711EC" w14:paraId="49937318" w14:textId="1F6D7EDB">
      <w:pPr>
        <w:spacing w:after="0" w:afterAutospacing="off"/>
      </w:pPr>
      <w:r w:rsidRPr="0D9050A0" w:rsidR="09C711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9C711EC" w:rsidP="0D9050A0" w:rsidRDefault="09C711EC" w14:paraId="7B46AFB8" w14:textId="3D4112AD">
      <w:pPr>
        <w:spacing w:after="0" w:afterAutospacing="off"/>
      </w:pPr>
      <w:r w:rsidRPr="0D9050A0" w:rsidR="09C711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Prepared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D9050A0" w:rsidR="09C711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</w:t>
      </w:r>
      <w:r w:rsidRPr="0D9050A0" w:rsidR="09C711E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Approved by F</w:t>
      </w:r>
      <w:r w:rsidRPr="0D9050A0" w:rsidR="09C711EC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aculty/HOD,</w:t>
      </w:r>
      <w:r w:rsidRPr="0D9050A0" w:rsidR="09C711EC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                      </w:t>
      </w:r>
      <w:r w:rsidRPr="0D9050A0" w:rsidR="09C711EC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</w:t>
      </w:r>
      <w:r>
        <w:tab/>
      </w:r>
      <w:r w:rsidRPr="0D9050A0" w:rsidR="09C711EC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                                                   </w:t>
      </w:r>
      <w:r w:rsidRPr="0D9050A0" w:rsidR="09C711EC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Principal</w:t>
      </w:r>
    </w:p>
    <w:p w:rsidR="0D9050A0" w:rsidP="0D9050A0" w:rsidRDefault="0D9050A0" w14:paraId="2D41BCD5" w14:textId="35B58951">
      <w:pPr>
        <w:pStyle w:val="Normal"/>
        <w:rPr>
          <w:sz w:val="24"/>
          <w:szCs w:val="24"/>
        </w:rPr>
      </w:pPr>
    </w:p>
    <w:sectPr w:rsidRPr="00A52E69" w:rsidR="00497D9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nsid w:val="52d5d4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930773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A9103C"/>
    <w:multiLevelType w:val="hybridMultilevel"/>
    <w:tmpl w:val="EBA0117A"/>
    <w:lvl w:ilvl="0" w:tplc="C69A8B16">
      <w:start w:val="1"/>
      <w:numFmt w:val="decimal"/>
      <w:lvlText w:val="%1."/>
      <w:lvlJc w:val="left"/>
      <w:pPr>
        <w:ind w:left="1752" w:hanging="340"/>
      </w:pPr>
      <w:rPr>
        <w:rFonts w:hint="default"/>
        <w:spacing w:val="-1"/>
        <w:w w:val="101"/>
        <w:lang w:val="en-US" w:eastAsia="en-US" w:bidi="ar-SA"/>
      </w:rPr>
    </w:lvl>
    <w:lvl w:ilvl="1" w:tplc="4E5A4D82">
      <w:start w:val="1"/>
      <w:numFmt w:val="decimal"/>
      <w:lvlText w:val="%2."/>
      <w:lvlJc w:val="left"/>
      <w:pPr>
        <w:ind w:left="1978" w:hanging="226"/>
      </w:pPr>
      <w:rPr>
        <w:rFonts w:hint="default" w:ascii="Cambria" w:hAnsi="Cambria" w:eastAsia="Cambria" w:cs="Cambria"/>
        <w:w w:val="101"/>
        <w:sz w:val="22"/>
        <w:szCs w:val="22"/>
        <w:lang w:val="en-US" w:eastAsia="en-US" w:bidi="ar-SA"/>
      </w:rPr>
    </w:lvl>
    <w:lvl w:ilvl="2" w:tplc="CCCE840C">
      <w:numFmt w:val="bullet"/>
      <w:lvlText w:val="•"/>
      <w:lvlJc w:val="left"/>
      <w:pPr>
        <w:ind w:left="2942" w:hanging="226"/>
      </w:pPr>
      <w:rPr>
        <w:rFonts w:hint="default"/>
        <w:lang w:val="en-US" w:eastAsia="en-US" w:bidi="ar-SA"/>
      </w:rPr>
    </w:lvl>
    <w:lvl w:ilvl="3" w:tplc="63D8E2F2">
      <w:numFmt w:val="bullet"/>
      <w:lvlText w:val="•"/>
      <w:lvlJc w:val="left"/>
      <w:pPr>
        <w:ind w:left="3904" w:hanging="226"/>
      </w:pPr>
      <w:rPr>
        <w:rFonts w:hint="default"/>
        <w:lang w:val="en-US" w:eastAsia="en-US" w:bidi="ar-SA"/>
      </w:rPr>
    </w:lvl>
    <w:lvl w:ilvl="4" w:tplc="F2E4D6B2">
      <w:numFmt w:val="bullet"/>
      <w:lvlText w:val="•"/>
      <w:lvlJc w:val="left"/>
      <w:pPr>
        <w:ind w:left="4866" w:hanging="226"/>
      </w:pPr>
      <w:rPr>
        <w:rFonts w:hint="default"/>
        <w:lang w:val="en-US" w:eastAsia="en-US" w:bidi="ar-SA"/>
      </w:rPr>
    </w:lvl>
    <w:lvl w:ilvl="5" w:tplc="EC16A69E">
      <w:numFmt w:val="bullet"/>
      <w:lvlText w:val="•"/>
      <w:lvlJc w:val="left"/>
      <w:pPr>
        <w:ind w:left="5828" w:hanging="226"/>
      </w:pPr>
      <w:rPr>
        <w:rFonts w:hint="default"/>
        <w:lang w:val="en-US" w:eastAsia="en-US" w:bidi="ar-SA"/>
      </w:rPr>
    </w:lvl>
    <w:lvl w:ilvl="6" w:tplc="79AEA990">
      <w:numFmt w:val="bullet"/>
      <w:lvlText w:val="•"/>
      <w:lvlJc w:val="left"/>
      <w:pPr>
        <w:ind w:left="6791" w:hanging="226"/>
      </w:pPr>
      <w:rPr>
        <w:rFonts w:hint="default"/>
        <w:lang w:val="en-US" w:eastAsia="en-US" w:bidi="ar-SA"/>
      </w:rPr>
    </w:lvl>
    <w:lvl w:ilvl="7" w:tplc="67602B80">
      <w:numFmt w:val="bullet"/>
      <w:lvlText w:val="•"/>
      <w:lvlJc w:val="left"/>
      <w:pPr>
        <w:ind w:left="7753" w:hanging="226"/>
      </w:pPr>
      <w:rPr>
        <w:rFonts w:hint="default"/>
        <w:lang w:val="en-US" w:eastAsia="en-US" w:bidi="ar-SA"/>
      </w:rPr>
    </w:lvl>
    <w:lvl w:ilvl="8" w:tplc="5D4CBBAE">
      <w:numFmt w:val="bullet"/>
      <w:lvlText w:val="•"/>
      <w:lvlJc w:val="left"/>
      <w:pPr>
        <w:ind w:left="8715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0C0B2D3F"/>
    <w:multiLevelType w:val="hybridMultilevel"/>
    <w:tmpl w:val="EBA0117A"/>
    <w:lvl w:ilvl="0" w:tplc="C69A8B16">
      <w:start w:val="1"/>
      <w:numFmt w:val="decimal"/>
      <w:lvlText w:val="%1."/>
      <w:lvlJc w:val="left"/>
      <w:pPr>
        <w:ind w:left="1752" w:hanging="340"/>
      </w:pPr>
      <w:rPr>
        <w:rFonts w:hint="default"/>
        <w:spacing w:val="-1"/>
        <w:w w:val="101"/>
        <w:lang w:val="en-US" w:eastAsia="en-US" w:bidi="ar-SA"/>
      </w:rPr>
    </w:lvl>
    <w:lvl w:ilvl="1" w:tplc="4E5A4D82">
      <w:start w:val="1"/>
      <w:numFmt w:val="decimal"/>
      <w:lvlText w:val="%2."/>
      <w:lvlJc w:val="left"/>
      <w:pPr>
        <w:ind w:left="1978" w:hanging="226"/>
      </w:pPr>
      <w:rPr>
        <w:rFonts w:hint="default" w:ascii="Cambria" w:hAnsi="Cambria" w:eastAsia="Cambria" w:cs="Cambria"/>
        <w:w w:val="101"/>
        <w:sz w:val="22"/>
        <w:szCs w:val="22"/>
        <w:lang w:val="en-US" w:eastAsia="en-US" w:bidi="ar-SA"/>
      </w:rPr>
    </w:lvl>
    <w:lvl w:ilvl="2" w:tplc="CCCE840C">
      <w:numFmt w:val="bullet"/>
      <w:lvlText w:val="•"/>
      <w:lvlJc w:val="left"/>
      <w:pPr>
        <w:ind w:left="2942" w:hanging="226"/>
      </w:pPr>
      <w:rPr>
        <w:rFonts w:hint="default"/>
        <w:lang w:val="en-US" w:eastAsia="en-US" w:bidi="ar-SA"/>
      </w:rPr>
    </w:lvl>
    <w:lvl w:ilvl="3" w:tplc="63D8E2F2">
      <w:numFmt w:val="bullet"/>
      <w:lvlText w:val="•"/>
      <w:lvlJc w:val="left"/>
      <w:pPr>
        <w:ind w:left="3904" w:hanging="226"/>
      </w:pPr>
      <w:rPr>
        <w:rFonts w:hint="default"/>
        <w:lang w:val="en-US" w:eastAsia="en-US" w:bidi="ar-SA"/>
      </w:rPr>
    </w:lvl>
    <w:lvl w:ilvl="4" w:tplc="F2E4D6B2">
      <w:numFmt w:val="bullet"/>
      <w:lvlText w:val="•"/>
      <w:lvlJc w:val="left"/>
      <w:pPr>
        <w:ind w:left="4866" w:hanging="226"/>
      </w:pPr>
      <w:rPr>
        <w:rFonts w:hint="default"/>
        <w:lang w:val="en-US" w:eastAsia="en-US" w:bidi="ar-SA"/>
      </w:rPr>
    </w:lvl>
    <w:lvl w:ilvl="5" w:tplc="EC16A69E">
      <w:numFmt w:val="bullet"/>
      <w:lvlText w:val="•"/>
      <w:lvlJc w:val="left"/>
      <w:pPr>
        <w:ind w:left="5828" w:hanging="226"/>
      </w:pPr>
      <w:rPr>
        <w:rFonts w:hint="default"/>
        <w:lang w:val="en-US" w:eastAsia="en-US" w:bidi="ar-SA"/>
      </w:rPr>
    </w:lvl>
    <w:lvl w:ilvl="6" w:tplc="79AEA990">
      <w:numFmt w:val="bullet"/>
      <w:lvlText w:val="•"/>
      <w:lvlJc w:val="left"/>
      <w:pPr>
        <w:ind w:left="6791" w:hanging="226"/>
      </w:pPr>
      <w:rPr>
        <w:rFonts w:hint="default"/>
        <w:lang w:val="en-US" w:eastAsia="en-US" w:bidi="ar-SA"/>
      </w:rPr>
    </w:lvl>
    <w:lvl w:ilvl="7" w:tplc="67602B80">
      <w:numFmt w:val="bullet"/>
      <w:lvlText w:val="•"/>
      <w:lvlJc w:val="left"/>
      <w:pPr>
        <w:ind w:left="7753" w:hanging="226"/>
      </w:pPr>
      <w:rPr>
        <w:rFonts w:hint="default"/>
        <w:lang w:val="en-US" w:eastAsia="en-US" w:bidi="ar-SA"/>
      </w:rPr>
    </w:lvl>
    <w:lvl w:ilvl="8" w:tplc="5D4CBBAE">
      <w:numFmt w:val="bullet"/>
      <w:lvlText w:val="•"/>
      <w:lvlJc w:val="left"/>
      <w:pPr>
        <w:ind w:left="8715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224318D5"/>
    <w:multiLevelType w:val="hybridMultilevel"/>
    <w:tmpl w:val="8C1CB65C"/>
    <w:lvl w:ilvl="0" w:tplc="9C5E658C">
      <w:start w:val="1"/>
      <w:numFmt w:val="lowerLetter"/>
      <w:lvlText w:val="%1)"/>
      <w:lvlJc w:val="left"/>
      <w:pPr>
        <w:ind w:left="135" w:hanging="677"/>
      </w:pPr>
      <w:rPr>
        <w:rFonts w:hint="default" w:ascii="Cambria" w:hAnsi="Cambria" w:eastAsia="Cambria" w:cs="Cambria"/>
        <w:b/>
        <w:bCs/>
        <w:spacing w:val="-1"/>
        <w:w w:val="90"/>
        <w:sz w:val="22"/>
        <w:szCs w:val="22"/>
        <w:lang w:val="en-US" w:eastAsia="en-US" w:bidi="ar-SA"/>
      </w:rPr>
    </w:lvl>
    <w:lvl w:ilvl="1" w:tplc="4CEA158A">
      <w:numFmt w:val="bullet"/>
      <w:lvlText w:val="•"/>
      <w:lvlJc w:val="left"/>
      <w:pPr>
        <w:ind w:left="709" w:hanging="677"/>
      </w:pPr>
      <w:rPr>
        <w:rFonts w:hint="default"/>
        <w:lang w:val="en-US" w:eastAsia="en-US" w:bidi="ar-SA"/>
      </w:rPr>
    </w:lvl>
    <w:lvl w:ilvl="2" w:tplc="C6A0A1F2">
      <w:numFmt w:val="bullet"/>
      <w:lvlText w:val="•"/>
      <w:lvlJc w:val="left"/>
      <w:pPr>
        <w:ind w:left="1279" w:hanging="677"/>
      </w:pPr>
      <w:rPr>
        <w:rFonts w:hint="default"/>
        <w:lang w:val="en-US" w:eastAsia="en-US" w:bidi="ar-SA"/>
      </w:rPr>
    </w:lvl>
    <w:lvl w:ilvl="3" w:tplc="4904A9DE">
      <w:numFmt w:val="bullet"/>
      <w:lvlText w:val="•"/>
      <w:lvlJc w:val="left"/>
      <w:pPr>
        <w:ind w:left="1849" w:hanging="677"/>
      </w:pPr>
      <w:rPr>
        <w:rFonts w:hint="default"/>
        <w:lang w:val="en-US" w:eastAsia="en-US" w:bidi="ar-SA"/>
      </w:rPr>
    </w:lvl>
    <w:lvl w:ilvl="4" w:tplc="4AE812BC">
      <w:numFmt w:val="bullet"/>
      <w:lvlText w:val="•"/>
      <w:lvlJc w:val="left"/>
      <w:pPr>
        <w:ind w:left="2418" w:hanging="677"/>
      </w:pPr>
      <w:rPr>
        <w:rFonts w:hint="default"/>
        <w:lang w:val="en-US" w:eastAsia="en-US" w:bidi="ar-SA"/>
      </w:rPr>
    </w:lvl>
    <w:lvl w:ilvl="5" w:tplc="F702C40E">
      <w:numFmt w:val="bullet"/>
      <w:lvlText w:val="•"/>
      <w:lvlJc w:val="left"/>
      <w:pPr>
        <w:ind w:left="2988" w:hanging="677"/>
      </w:pPr>
      <w:rPr>
        <w:rFonts w:hint="default"/>
        <w:lang w:val="en-US" w:eastAsia="en-US" w:bidi="ar-SA"/>
      </w:rPr>
    </w:lvl>
    <w:lvl w:ilvl="6" w:tplc="CB6C9A44">
      <w:numFmt w:val="bullet"/>
      <w:lvlText w:val="•"/>
      <w:lvlJc w:val="left"/>
      <w:pPr>
        <w:ind w:left="3558" w:hanging="677"/>
      </w:pPr>
      <w:rPr>
        <w:rFonts w:hint="default"/>
        <w:lang w:val="en-US" w:eastAsia="en-US" w:bidi="ar-SA"/>
      </w:rPr>
    </w:lvl>
    <w:lvl w:ilvl="7" w:tplc="C4C2C264">
      <w:numFmt w:val="bullet"/>
      <w:lvlText w:val="•"/>
      <w:lvlJc w:val="left"/>
      <w:pPr>
        <w:ind w:left="4127" w:hanging="677"/>
      </w:pPr>
      <w:rPr>
        <w:rFonts w:hint="default"/>
        <w:lang w:val="en-US" w:eastAsia="en-US" w:bidi="ar-SA"/>
      </w:rPr>
    </w:lvl>
    <w:lvl w:ilvl="8" w:tplc="F84C3ACC">
      <w:numFmt w:val="bullet"/>
      <w:lvlText w:val="•"/>
      <w:lvlJc w:val="left"/>
      <w:pPr>
        <w:ind w:left="4697" w:hanging="677"/>
      </w:pPr>
      <w:rPr>
        <w:rFonts w:hint="default"/>
        <w:lang w:val="en-US" w:eastAsia="en-US" w:bidi="ar-SA"/>
      </w:rPr>
    </w:lvl>
  </w:abstractNum>
  <w:abstractNum w:abstractNumId="3" w15:restartNumberingAfterBreak="0">
    <w:nsid w:val="51FA1856"/>
    <w:multiLevelType w:val="hybridMultilevel"/>
    <w:tmpl w:val="BF4EC536"/>
    <w:lvl w:ilvl="0" w:tplc="6434A4DE">
      <w:start w:val="1"/>
      <w:numFmt w:val="lowerLetter"/>
      <w:lvlText w:val="%1)"/>
      <w:lvlJc w:val="left"/>
      <w:pPr>
        <w:ind w:left="135" w:hanging="526"/>
      </w:pPr>
      <w:rPr>
        <w:rFonts w:hint="default" w:ascii="Cambria" w:hAnsi="Cambria" w:eastAsia="Cambria" w:cs="Cambria"/>
        <w:b/>
        <w:bCs/>
        <w:spacing w:val="-1"/>
        <w:w w:val="90"/>
        <w:sz w:val="22"/>
        <w:szCs w:val="22"/>
        <w:lang w:val="en-US" w:eastAsia="en-US" w:bidi="ar-SA"/>
      </w:rPr>
    </w:lvl>
    <w:lvl w:ilvl="1" w:tplc="58669DE4">
      <w:numFmt w:val="bullet"/>
      <w:lvlText w:val="•"/>
      <w:lvlJc w:val="left"/>
      <w:pPr>
        <w:ind w:left="709" w:hanging="526"/>
      </w:pPr>
      <w:rPr>
        <w:rFonts w:hint="default"/>
        <w:lang w:val="en-US" w:eastAsia="en-US" w:bidi="ar-SA"/>
      </w:rPr>
    </w:lvl>
    <w:lvl w:ilvl="2" w:tplc="B9382CFE">
      <w:numFmt w:val="bullet"/>
      <w:lvlText w:val="•"/>
      <w:lvlJc w:val="left"/>
      <w:pPr>
        <w:ind w:left="1279" w:hanging="526"/>
      </w:pPr>
      <w:rPr>
        <w:rFonts w:hint="default"/>
        <w:lang w:val="en-US" w:eastAsia="en-US" w:bidi="ar-SA"/>
      </w:rPr>
    </w:lvl>
    <w:lvl w:ilvl="3" w:tplc="5FAEF37C">
      <w:numFmt w:val="bullet"/>
      <w:lvlText w:val="•"/>
      <w:lvlJc w:val="left"/>
      <w:pPr>
        <w:ind w:left="1849" w:hanging="526"/>
      </w:pPr>
      <w:rPr>
        <w:rFonts w:hint="default"/>
        <w:lang w:val="en-US" w:eastAsia="en-US" w:bidi="ar-SA"/>
      </w:rPr>
    </w:lvl>
    <w:lvl w:ilvl="4" w:tplc="73D2A742">
      <w:numFmt w:val="bullet"/>
      <w:lvlText w:val="•"/>
      <w:lvlJc w:val="left"/>
      <w:pPr>
        <w:ind w:left="2418" w:hanging="526"/>
      </w:pPr>
      <w:rPr>
        <w:rFonts w:hint="default"/>
        <w:lang w:val="en-US" w:eastAsia="en-US" w:bidi="ar-SA"/>
      </w:rPr>
    </w:lvl>
    <w:lvl w:ilvl="5" w:tplc="3FA88598">
      <w:numFmt w:val="bullet"/>
      <w:lvlText w:val="•"/>
      <w:lvlJc w:val="left"/>
      <w:pPr>
        <w:ind w:left="2988" w:hanging="526"/>
      </w:pPr>
      <w:rPr>
        <w:rFonts w:hint="default"/>
        <w:lang w:val="en-US" w:eastAsia="en-US" w:bidi="ar-SA"/>
      </w:rPr>
    </w:lvl>
    <w:lvl w:ilvl="6" w:tplc="96B66B52">
      <w:numFmt w:val="bullet"/>
      <w:lvlText w:val="•"/>
      <w:lvlJc w:val="left"/>
      <w:pPr>
        <w:ind w:left="3558" w:hanging="526"/>
      </w:pPr>
      <w:rPr>
        <w:rFonts w:hint="default"/>
        <w:lang w:val="en-US" w:eastAsia="en-US" w:bidi="ar-SA"/>
      </w:rPr>
    </w:lvl>
    <w:lvl w:ilvl="7" w:tplc="C80E6B40">
      <w:numFmt w:val="bullet"/>
      <w:lvlText w:val="•"/>
      <w:lvlJc w:val="left"/>
      <w:pPr>
        <w:ind w:left="4127" w:hanging="526"/>
      </w:pPr>
      <w:rPr>
        <w:rFonts w:hint="default"/>
        <w:lang w:val="en-US" w:eastAsia="en-US" w:bidi="ar-SA"/>
      </w:rPr>
    </w:lvl>
    <w:lvl w:ilvl="8" w:tplc="D302A516">
      <w:numFmt w:val="bullet"/>
      <w:lvlText w:val="•"/>
      <w:lvlJc w:val="left"/>
      <w:pPr>
        <w:ind w:left="4697" w:hanging="526"/>
      </w:pPr>
      <w:rPr>
        <w:rFonts w:hint="default"/>
        <w:lang w:val="en-US" w:eastAsia="en-US" w:bidi="ar-SA"/>
      </w:rPr>
    </w:lvl>
  </w:abstractNum>
  <w:abstractNum w:abstractNumId="4" w15:restartNumberingAfterBreak="0">
    <w:nsid w:val="53CF73CE"/>
    <w:multiLevelType w:val="hybridMultilevel"/>
    <w:tmpl w:val="1054C8FC"/>
    <w:lvl w:ilvl="0" w:tplc="0B66BC06">
      <w:start w:val="1"/>
      <w:numFmt w:val="lowerLetter"/>
      <w:lvlText w:val="%1)"/>
      <w:lvlJc w:val="left"/>
      <w:pPr>
        <w:ind w:left="135" w:hanging="471"/>
      </w:pPr>
      <w:rPr>
        <w:rFonts w:hint="default" w:ascii="Cambria" w:hAnsi="Cambria" w:eastAsia="Cambria" w:cs="Cambria"/>
        <w:b/>
        <w:bCs/>
        <w:w w:val="90"/>
        <w:sz w:val="22"/>
        <w:szCs w:val="22"/>
        <w:lang w:val="en-US" w:eastAsia="en-US" w:bidi="ar-SA"/>
      </w:rPr>
    </w:lvl>
    <w:lvl w:ilvl="1" w:tplc="C9F8D8E8">
      <w:numFmt w:val="bullet"/>
      <w:lvlText w:val="•"/>
      <w:lvlJc w:val="left"/>
      <w:pPr>
        <w:ind w:left="709" w:hanging="471"/>
      </w:pPr>
      <w:rPr>
        <w:rFonts w:hint="default"/>
        <w:lang w:val="en-US" w:eastAsia="en-US" w:bidi="ar-SA"/>
      </w:rPr>
    </w:lvl>
    <w:lvl w:ilvl="2" w:tplc="C21E8394">
      <w:numFmt w:val="bullet"/>
      <w:lvlText w:val="•"/>
      <w:lvlJc w:val="left"/>
      <w:pPr>
        <w:ind w:left="1279" w:hanging="471"/>
      </w:pPr>
      <w:rPr>
        <w:rFonts w:hint="default"/>
        <w:lang w:val="en-US" w:eastAsia="en-US" w:bidi="ar-SA"/>
      </w:rPr>
    </w:lvl>
    <w:lvl w:ilvl="3" w:tplc="3A5A1612">
      <w:numFmt w:val="bullet"/>
      <w:lvlText w:val="•"/>
      <w:lvlJc w:val="left"/>
      <w:pPr>
        <w:ind w:left="1849" w:hanging="471"/>
      </w:pPr>
      <w:rPr>
        <w:rFonts w:hint="default"/>
        <w:lang w:val="en-US" w:eastAsia="en-US" w:bidi="ar-SA"/>
      </w:rPr>
    </w:lvl>
    <w:lvl w:ilvl="4" w:tplc="0AD27842">
      <w:numFmt w:val="bullet"/>
      <w:lvlText w:val="•"/>
      <w:lvlJc w:val="left"/>
      <w:pPr>
        <w:ind w:left="2418" w:hanging="471"/>
      </w:pPr>
      <w:rPr>
        <w:rFonts w:hint="default"/>
        <w:lang w:val="en-US" w:eastAsia="en-US" w:bidi="ar-SA"/>
      </w:rPr>
    </w:lvl>
    <w:lvl w:ilvl="5" w:tplc="D8F23D88">
      <w:numFmt w:val="bullet"/>
      <w:lvlText w:val="•"/>
      <w:lvlJc w:val="left"/>
      <w:pPr>
        <w:ind w:left="2988" w:hanging="471"/>
      </w:pPr>
      <w:rPr>
        <w:rFonts w:hint="default"/>
        <w:lang w:val="en-US" w:eastAsia="en-US" w:bidi="ar-SA"/>
      </w:rPr>
    </w:lvl>
    <w:lvl w:ilvl="6" w:tplc="F7262280">
      <w:numFmt w:val="bullet"/>
      <w:lvlText w:val="•"/>
      <w:lvlJc w:val="left"/>
      <w:pPr>
        <w:ind w:left="3558" w:hanging="471"/>
      </w:pPr>
      <w:rPr>
        <w:rFonts w:hint="default"/>
        <w:lang w:val="en-US" w:eastAsia="en-US" w:bidi="ar-SA"/>
      </w:rPr>
    </w:lvl>
    <w:lvl w:ilvl="7" w:tplc="DBDAB35E">
      <w:numFmt w:val="bullet"/>
      <w:lvlText w:val="•"/>
      <w:lvlJc w:val="left"/>
      <w:pPr>
        <w:ind w:left="4127" w:hanging="471"/>
      </w:pPr>
      <w:rPr>
        <w:rFonts w:hint="default"/>
        <w:lang w:val="en-US" w:eastAsia="en-US" w:bidi="ar-SA"/>
      </w:rPr>
    </w:lvl>
    <w:lvl w:ilvl="8" w:tplc="9E3E2A42">
      <w:numFmt w:val="bullet"/>
      <w:lvlText w:val="•"/>
      <w:lvlJc w:val="left"/>
      <w:pPr>
        <w:ind w:left="4697" w:hanging="471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AD"/>
    <w:rsid w:val="00010CAD"/>
    <w:rsid w:val="002354CC"/>
    <w:rsid w:val="00272DAB"/>
    <w:rsid w:val="00497D9E"/>
    <w:rsid w:val="00736358"/>
    <w:rsid w:val="00A52E69"/>
    <w:rsid w:val="09C711EC"/>
    <w:rsid w:val="0D9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71ED"/>
  <w15:chartTrackingRefBased/>
  <w15:docId w15:val="{A52CCE16-44D9-4B0B-8593-CAD8ADDA48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52E69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52E69"/>
    <w:pPr>
      <w:ind w:left="320"/>
      <w:outlineLvl w:val="0"/>
    </w:pPr>
    <w:rPr>
      <w:rFonts w:ascii="Palladio Uralic" w:hAnsi="Palladio Uralic" w:eastAsia="Palladio Uralic" w:cs="Palladio Uralic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E6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A52E69"/>
    <w:pPr>
      <w:ind w:left="110"/>
    </w:pPr>
  </w:style>
  <w:style w:type="paragraph" w:styleId="NoSpacing">
    <w:name w:val="No Spacing"/>
    <w:uiPriority w:val="1"/>
    <w:qFormat/>
    <w:rsid w:val="00A52E69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A52E69"/>
    <w:rPr>
      <w:rFonts w:ascii="Palladio Uralic" w:hAnsi="Palladio Uralic" w:eastAsia="Palladio Uralic" w:cs="Palladio Uralic"/>
      <w:b/>
      <w:bCs/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52E6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52E69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A52E6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52E69"/>
    <w:pPr>
      <w:ind w:left="440" w:hanging="360"/>
    </w:pPr>
    <w:rPr>
      <w:rFonts w:ascii="Palladio Uralic" w:hAnsi="Palladio Uralic" w:eastAsia="Palladio Uralic" w:cs="Palladio Uralic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A52E69"/>
    <w:rPr>
      <w:rFonts w:ascii="Palladio Uralic" w:hAnsi="Palladio Uralic" w:eastAsia="Palladio Uralic" w:cs="Palladio Uralic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Vijay Satra</lastModifiedBy>
  <revision>6</revision>
  <dcterms:created xsi:type="dcterms:W3CDTF">2023-06-12T09:07:00.0000000Z</dcterms:created>
  <dcterms:modified xsi:type="dcterms:W3CDTF">2023-07-05T09:07:37.4957182Z</dcterms:modified>
</coreProperties>
</file>