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9"/>
        <w:gridCol w:w="86"/>
        <w:gridCol w:w="1656"/>
        <w:gridCol w:w="1214"/>
        <w:gridCol w:w="551"/>
        <w:gridCol w:w="2419"/>
      </w:tblGrid>
      <w:tr w:rsidR="002A3BC2" w:rsidRPr="002A3BC2" w:rsidTr="002A3BC2">
        <w:trPr>
          <w:trHeight w:val="455"/>
        </w:trPr>
        <w:tc>
          <w:tcPr>
            <w:tcW w:w="5061" w:type="dxa"/>
            <w:gridSpan w:val="5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br w:type="page"/>
            </w:r>
            <w:r w:rsidRPr="002A3BC2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84" w:type="dxa"/>
            <w:gridSpan w:val="3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Semester : I</w:t>
            </w:r>
          </w:p>
        </w:tc>
      </w:tr>
      <w:tr w:rsidR="002A3BC2" w:rsidRPr="002A3BC2" w:rsidTr="002A3BC2">
        <w:trPr>
          <w:trHeight w:val="460"/>
        </w:trPr>
        <w:tc>
          <w:tcPr>
            <w:tcW w:w="5061" w:type="dxa"/>
            <w:gridSpan w:val="5"/>
          </w:tcPr>
          <w:p w:rsidR="002A3BC2" w:rsidRPr="002A3BC2" w:rsidRDefault="002A3BC2" w:rsidP="00A73BD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 xml:space="preserve">Course : </w:t>
            </w:r>
            <w:r w:rsidRPr="002A3BC2">
              <w:rPr>
                <w:b/>
                <w:spacing w:val="7"/>
                <w:kern w:val="2"/>
                <w:sz w:val="24"/>
                <w:szCs w:val="24"/>
              </w:rPr>
              <w:t>Cyber Crime</w:t>
            </w:r>
            <w:r w:rsidR="00A73BD2">
              <w:rPr>
                <w:b/>
                <w:spacing w:val="7"/>
                <w:kern w:val="2"/>
                <w:sz w:val="24"/>
                <w:szCs w:val="24"/>
              </w:rPr>
              <w:t xml:space="preserve"> and</w:t>
            </w:r>
            <w:r w:rsidRPr="002A3BC2">
              <w:rPr>
                <w:b/>
                <w:spacing w:val="7"/>
                <w:kern w:val="2"/>
                <w:sz w:val="24"/>
                <w:szCs w:val="24"/>
              </w:rPr>
              <w:t xml:space="preserve"> Laws</w:t>
            </w:r>
          </w:p>
        </w:tc>
        <w:tc>
          <w:tcPr>
            <w:tcW w:w="4184" w:type="dxa"/>
            <w:gridSpan w:val="3"/>
          </w:tcPr>
          <w:p w:rsidR="002A3BC2" w:rsidRPr="002A3BC2" w:rsidRDefault="002A3BC2" w:rsidP="00365C5F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Code :</w:t>
            </w:r>
          </w:p>
        </w:tc>
      </w:tr>
      <w:tr w:rsidR="002A3BC2" w:rsidRPr="002A3BC2" w:rsidTr="002A3BC2">
        <w:trPr>
          <w:trHeight w:val="456"/>
        </w:trPr>
        <w:tc>
          <w:tcPr>
            <w:tcW w:w="5061" w:type="dxa"/>
            <w:gridSpan w:val="5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84" w:type="dxa"/>
            <w:gridSpan w:val="3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02</w:t>
            </w:r>
          </w:p>
        </w:tc>
      </w:tr>
      <w:tr w:rsidR="002A3BC2" w:rsidRPr="002A3BC2" w:rsidTr="002A3BC2">
        <w:trPr>
          <w:trHeight w:val="460"/>
        </w:trPr>
        <w:tc>
          <w:tcPr>
            <w:tcW w:w="5061" w:type="dxa"/>
            <w:gridSpan w:val="5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84" w:type="dxa"/>
            <w:gridSpan w:val="3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Evaluation Scheme</w:t>
            </w:r>
          </w:p>
        </w:tc>
      </w:tr>
      <w:tr w:rsidR="002A3BC2" w:rsidRPr="002A3BC2" w:rsidTr="002A3BC2">
        <w:trPr>
          <w:trHeight w:val="455"/>
        </w:trPr>
        <w:tc>
          <w:tcPr>
            <w:tcW w:w="1033" w:type="dxa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9" w:type="dxa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742" w:type="dxa"/>
            <w:gridSpan w:val="2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84" w:type="dxa"/>
            <w:gridSpan w:val="3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Theory</w:t>
            </w:r>
          </w:p>
        </w:tc>
      </w:tr>
      <w:tr w:rsidR="002A3BC2" w:rsidRPr="002A3BC2" w:rsidTr="002A3BC2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Internal</w:t>
            </w:r>
          </w:p>
          <w:p w:rsidR="002A3BC2" w:rsidRPr="002A3BC2" w:rsidRDefault="00CD5352" w:rsidP="00365C5F">
            <w:pPr>
              <w:pStyle w:val="TableParagraph"/>
              <w:spacing w:before="18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3BC2" w:rsidRPr="002A3BC2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419" w:type="dxa"/>
            <w:vMerge w:val="restart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External</w:t>
            </w:r>
          </w:p>
          <w:p w:rsidR="002A3BC2" w:rsidRPr="002A3BC2" w:rsidRDefault="00CD5352" w:rsidP="00365C5F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A3BC2" w:rsidRPr="002A3BC2">
              <w:rPr>
                <w:b/>
                <w:sz w:val="24"/>
                <w:szCs w:val="24"/>
              </w:rPr>
              <w:t xml:space="preserve"> Marks</w:t>
            </w:r>
          </w:p>
        </w:tc>
      </w:tr>
      <w:tr w:rsidR="002A3BC2" w:rsidRPr="002A3BC2" w:rsidTr="002A3BC2">
        <w:trPr>
          <w:trHeight w:val="456"/>
        </w:trPr>
        <w:tc>
          <w:tcPr>
            <w:tcW w:w="1033" w:type="dxa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9" w:type="dxa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742" w:type="dxa"/>
            <w:gridSpan w:val="2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65" w:type="dxa"/>
            <w:gridSpan w:val="2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2A3BC2" w:rsidRPr="002A3BC2" w:rsidRDefault="002A3BC2" w:rsidP="00365C5F">
            <w:pPr>
              <w:rPr>
                <w:sz w:val="24"/>
                <w:szCs w:val="24"/>
              </w:rPr>
            </w:pPr>
          </w:p>
        </w:tc>
      </w:tr>
      <w:tr w:rsidR="002A3BC2" w:rsidRPr="002A3BC2" w:rsidTr="002A3BC2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="002A3BC2" w:rsidRPr="002A3BC2" w:rsidRDefault="002A3BC2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3BC2" w:rsidRPr="002A3BC2" w:rsidTr="002A3BC2">
        <w:trPr>
          <w:trHeight w:val="455"/>
        </w:trPr>
        <w:tc>
          <w:tcPr>
            <w:tcW w:w="9245" w:type="dxa"/>
            <w:gridSpan w:val="8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Internal Component</w:t>
            </w:r>
          </w:p>
        </w:tc>
      </w:tr>
      <w:tr w:rsidR="002A3BC2" w:rsidRPr="002A3BC2" w:rsidTr="002A3BC2">
        <w:trPr>
          <w:trHeight w:val="758"/>
        </w:trPr>
        <w:tc>
          <w:tcPr>
            <w:tcW w:w="3405" w:type="dxa"/>
            <w:gridSpan w:val="4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Class Test (Duration 20 Mins)</w:t>
            </w:r>
          </w:p>
        </w:tc>
        <w:tc>
          <w:tcPr>
            <w:tcW w:w="2870" w:type="dxa"/>
            <w:gridSpan w:val="2"/>
          </w:tcPr>
          <w:p w:rsidR="002A3BC2" w:rsidRPr="002A3BC2" w:rsidRDefault="002A3BC2" w:rsidP="00365C5F">
            <w:pPr>
              <w:pStyle w:val="TableParagraph"/>
              <w:spacing w:line="259" w:lineRule="auto"/>
              <w:ind w:left="109" w:right="77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Projects / Assignments/Presentation</w:t>
            </w:r>
          </w:p>
        </w:tc>
        <w:tc>
          <w:tcPr>
            <w:tcW w:w="2970" w:type="dxa"/>
            <w:gridSpan w:val="2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Class Participation</w:t>
            </w:r>
          </w:p>
        </w:tc>
      </w:tr>
      <w:tr w:rsidR="002A3BC2" w:rsidRPr="002A3BC2" w:rsidTr="002A3BC2">
        <w:trPr>
          <w:trHeight w:val="455"/>
        </w:trPr>
        <w:tc>
          <w:tcPr>
            <w:tcW w:w="3405" w:type="dxa"/>
            <w:gridSpan w:val="4"/>
          </w:tcPr>
          <w:p w:rsidR="002A3BC2" w:rsidRPr="002A3BC2" w:rsidRDefault="002A3BC2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10 Marks</w:t>
            </w:r>
          </w:p>
        </w:tc>
        <w:tc>
          <w:tcPr>
            <w:tcW w:w="2870" w:type="dxa"/>
            <w:gridSpan w:val="2"/>
          </w:tcPr>
          <w:p w:rsidR="002A3BC2" w:rsidRPr="002A3BC2" w:rsidRDefault="002A3BC2" w:rsidP="00CD535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1</w:t>
            </w:r>
            <w:r w:rsidR="00CD5352">
              <w:rPr>
                <w:b/>
                <w:sz w:val="24"/>
                <w:szCs w:val="24"/>
              </w:rPr>
              <w:t>0</w:t>
            </w:r>
            <w:r w:rsidRPr="002A3BC2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970" w:type="dxa"/>
            <w:gridSpan w:val="2"/>
          </w:tcPr>
          <w:p w:rsidR="002A3BC2" w:rsidRPr="002A3BC2" w:rsidRDefault="002A3BC2" w:rsidP="00365C5F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---</w:t>
            </w:r>
          </w:p>
        </w:tc>
      </w:tr>
      <w:tr w:rsidR="002A3BC2" w:rsidRPr="002A3BC2" w:rsidTr="002A3BC2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="002A3BC2" w:rsidRPr="002A3BC2" w:rsidRDefault="002A3BC2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3BC2" w:rsidRPr="002A3BC2" w:rsidTr="002A3BC2">
        <w:trPr>
          <w:trHeight w:val="1596"/>
        </w:trPr>
        <w:tc>
          <w:tcPr>
            <w:tcW w:w="9245" w:type="dxa"/>
            <w:gridSpan w:val="8"/>
          </w:tcPr>
          <w:p w:rsidR="002A3BC2" w:rsidRDefault="002A3BC2" w:rsidP="007A5F05">
            <w:pPr>
              <w:pStyle w:val="TableParagraph"/>
              <w:tabs>
                <w:tab w:val="left" w:pos="2940"/>
              </w:tabs>
              <w:spacing w:before="7" w:line="256" w:lineRule="auto"/>
              <w:ind w:left="10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b/>
                <w:kern w:val="2"/>
                <w:sz w:val="24"/>
                <w:szCs w:val="24"/>
                <w14:ligatures w14:val="standardContextual"/>
              </w:rPr>
              <w:t>Learning</w:t>
            </w:r>
            <w:r w:rsidRPr="002A3BC2">
              <w:rPr>
                <w:b/>
                <w:spacing w:val="16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b/>
                <w:kern w:val="2"/>
                <w:sz w:val="24"/>
                <w:szCs w:val="24"/>
                <w14:ligatures w14:val="standardContextual"/>
              </w:rPr>
              <w:t>Objectives:</w:t>
            </w:r>
            <w:r w:rsidR="007A5F05">
              <w:rPr>
                <w:b/>
                <w:kern w:val="2"/>
                <w:sz w:val="24"/>
                <w:szCs w:val="24"/>
                <w14:ligatures w14:val="standardContextual"/>
              </w:rPr>
              <w:tab/>
            </w:r>
          </w:p>
          <w:p w:rsidR="007A5F05" w:rsidRPr="002A3BC2" w:rsidRDefault="007A5F05" w:rsidP="007A5F05">
            <w:pPr>
              <w:pStyle w:val="TableParagraph"/>
              <w:tabs>
                <w:tab w:val="left" w:pos="2940"/>
              </w:tabs>
              <w:spacing w:before="7" w:line="256" w:lineRule="auto"/>
              <w:ind w:left="10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  <w:p w:rsidR="007A5F05" w:rsidRPr="00BF2E63" w:rsidRDefault="00BF2E63" w:rsidP="007A5F05">
            <w:pPr>
              <w:jc w:val="both"/>
              <w:rPr>
                <w:sz w:val="24"/>
                <w:szCs w:val="24"/>
              </w:rPr>
            </w:pPr>
            <w:r w:rsidRPr="00BF2E63">
              <w:rPr>
                <w:sz w:val="24"/>
                <w:szCs w:val="24"/>
              </w:rPr>
              <w:t xml:space="preserve">1 </w:t>
            </w:r>
            <w:r w:rsidR="007A5F05" w:rsidRPr="00BF2E63">
              <w:rPr>
                <w:sz w:val="24"/>
                <w:szCs w:val="24"/>
              </w:rPr>
              <w:t xml:space="preserve">To </w:t>
            </w:r>
            <w:r w:rsidRPr="00BF2E63">
              <w:rPr>
                <w:sz w:val="24"/>
                <w:szCs w:val="24"/>
              </w:rPr>
              <w:t>u</w:t>
            </w:r>
            <w:r w:rsidR="007A5F05" w:rsidRPr="00BF2E63">
              <w:rPr>
                <w:sz w:val="24"/>
                <w:szCs w:val="24"/>
              </w:rPr>
              <w:t xml:space="preserve">nderstand the fundamental concepts and terminology related to </w:t>
            </w:r>
            <w:r w:rsidR="0041615B">
              <w:rPr>
                <w:sz w:val="24"/>
                <w:szCs w:val="24"/>
              </w:rPr>
              <w:t>cybercrime</w:t>
            </w:r>
            <w:r w:rsidR="007A5F05" w:rsidRPr="00BF2E63">
              <w:rPr>
                <w:sz w:val="24"/>
                <w:szCs w:val="24"/>
              </w:rPr>
              <w:t xml:space="preserve"> and laws, including cyber threats, hacking, data breaches, and legal frameworks.</w:t>
            </w:r>
          </w:p>
          <w:p w:rsidR="007A5F05" w:rsidRPr="00BF2E63" w:rsidRDefault="007A5F05" w:rsidP="007A5F05">
            <w:pPr>
              <w:jc w:val="both"/>
              <w:rPr>
                <w:sz w:val="24"/>
                <w:szCs w:val="24"/>
              </w:rPr>
            </w:pPr>
          </w:p>
          <w:p w:rsidR="007A5F05" w:rsidRPr="00BF2E63" w:rsidRDefault="00BF2E63" w:rsidP="007A5F05">
            <w:pPr>
              <w:jc w:val="both"/>
              <w:rPr>
                <w:sz w:val="24"/>
                <w:szCs w:val="24"/>
              </w:rPr>
            </w:pPr>
            <w:r w:rsidRPr="00BF2E63">
              <w:rPr>
                <w:sz w:val="24"/>
                <w:szCs w:val="24"/>
              </w:rPr>
              <w:t xml:space="preserve">2 </w:t>
            </w:r>
            <w:r w:rsidR="007A5F05" w:rsidRPr="00BF2E63">
              <w:rPr>
                <w:sz w:val="24"/>
                <w:szCs w:val="24"/>
              </w:rPr>
              <w:t xml:space="preserve">To </w:t>
            </w:r>
            <w:r w:rsidRPr="00BF2E63">
              <w:rPr>
                <w:sz w:val="24"/>
                <w:szCs w:val="24"/>
              </w:rPr>
              <w:t>e</w:t>
            </w:r>
            <w:r w:rsidR="007A5F05" w:rsidRPr="00BF2E63">
              <w:rPr>
                <w:sz w:val="24"/>
                <w:szCs w:val="24"/>
              </w:rPr>
              <w:t xml:space="preserve">xplore the various types of </w:t>
            </w:r>
            <w:r w:rsidR="0041615B">
              <w:rPr>
                <w:sz w:val="24"/>
                <w:szCs w:val="24"/>
              </w:rPr>
              <w:t>cybercrime</w:t>
            </w:r>
            <w:r w:rsidR="007A5F05" w:rsidRPr="00BF2E63">
              <w:rPr>
                <w:sz w:val="24"/>
                <w:szCs w:val="24"/>
              </w:rPr>
              <w:t xml:space="preserve"> prevalent in today's digital landscape, such as identity theft, cyber fraud, online harassment, and intellectual property violations.</w:t>
            </w:r>
          </w:p>
          <w:p w:rsidR="007A5F05" w:rsidRPr="00BF2E63" w:rsidRDefault="007A5F05" w:rsidP="007A5F05">
            <w:pPr>
              <w:jc w:val="both"/>
              <w:rPr>
                <w:sz w:val="24"/>
                <w:szCs w:val="24"/>
              </w:rPr>
            </w:pPr>
          </w:p>
          <w:p w:rsidR="007A5F05" w:rsidRPr="00BF2E63" w:rsidRDefault="00BF2E63" w:rsidP="007A5F05">
            <w:pPr>
              <w:jc w:val="both"/>
              <w:rPr>
                <w:sz w:val="24"/>
                <w:szCs w:val="24"/>
              </w:rPr>
            </w:pPr>
            <w:r w:rsidRPr="00BF2E63">
              <w:rPr>
                <w:sz w:val="24"/>
                <w:szCs w:val="24"/>
              </w:rPr>
              <w:t xml:space="preserve">3 </w:t>
            </w:r>
            <w:r w:rsidR="007A5F05" w:rsidRPr="00BF2E63">
              <w:rPr>
                <w:sz w:val="24"/>
                <w:szCs w:val="24"/>
              </w:rPr>
              <w:t>To</w:t>
            </w:r>
            <w:r w:rsidRPr="00BF2E63">
              <w:rPr>
                <w:sz w:val="24"/>
                <w:szCs w:val="24"/>
              </w:rPr>
              <w:t xml:space="preserve"> a</w:t>
            </w:r>
            <w:r w:rsidR="007A5F05" w:rsidRPr="00BF2E63">
              <w:rPr>
                <w:sz w:val="24"/>
                <w:szCs w:val="24"/>
              </w:rPr>
              <w:t xml:space="preserve">nalyze the legal and ethical implications of </w:t>
            </w:r>
            <w:r w:rsidR="0041615B">
              <w:rPr>
                <w:sz w:val="24"/>
                <w:szCs w:val="24"/>
              </w:rPr>
              <w:t>cybercrime</w:t>
            </w:r>
            <w:r w:rsidR="007A5F05" w:rsidRPr="00BF2E63">
              <w:rPr>
                <w:sz w:val="24"/>
                <w:szCs w:val="24"/>
              </w:rPr>
              <w:t xml:space="preserve"> and develop an awareness of the laws, regulations, and international treaties governing cyber security and privacy.</w:t>
            </w:r>
          </w:p>
          <w:p w:rsidR="002A3BC2" w:rsidRPr="002A3BC2" w:rsidRDefault="002A3BC2" w:rsidP="007A5F05">
            <w:pPr>
              <w:pStyle w:val="TableParagraph"/>
              <w:tabs>
                <w:tab w:val="left" w:pos="779"/>
              </w:tabs>
              <w:spacing w:before="47" w:line="256" w:lineRule="auto"/>
              <w:ind w:left="778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2A3BC2" w:rsidRPr="002A3BC2" w:rsidTr="002A3BC2">
        <w:trPr>
          <w:trHeight w:val="1706"/>
        </w:trPr>
        <w:tc>
          <w:tcPr>
            <w:tcW w:w="9245" w:type="dxa"/>
            <w:gridSpan w:val="8"/>
          </w:tcPr>
          <w:p w:rsidR="002A3BC2" w:rsidRPr="002A3BC2" w:rsidRDefault="002A3BC2" w:rsidP="00365C5F">
            <w:pPr>
              <w:pStyle w:val="TableParagraph"/>
              <w:spacing w:before="5" w:line="256" w:lineRule="auto"/>
              <w:ind w:left="100"/>
              <w:rPr>
                <w:b/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b/>
                <w:kern w:val="2"/>
                <w:sz w:val="24"/>
                <w:szCs w:val="24"/>
                <w14:ligatures w14:val="standardContextual"/>
              </w:rPr>
              <w:t>Course</w:t>
            </w:r>
            <w:r w:rsidRPr="002A3BC2">
              <w:rPr>
                <w:b/>
                <w:spacing w:val="19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b/>
                <w:kern w:val="2"/>
                <w:sz w:val="24"/>
                <w:szCs w:val="24"/>
                <w14:ligatures w14:val="standardContextual"/>
              </w:rPr>
              <w:t>Outcomes:</w:t>
            </w:r>
          </w:p>
          <w:p w:rsidR="002A3BC2" w:rsidRPr="002A3BC2" w:rsidRDefault="002A3BC2" w:rsidP="00365C5F">
            <w:pPr>
              <w:pStyle w:val="TableParagraph"/>
              <w:spacing w:before="7" w:line="256" w:lineRule="auto"/>
              <w:ind w:left="100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After</w:t>
            </w:r>
            <w:r w:rsidRPr="002A3BC2">
              <w:rPr>
                <w:spacing w:val="-15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completion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of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the</w:t>
            </w:r>
            <w:r w:rsidRPr="002A3BC2">
              <w:rPr>
                <w:spacing w:val="-13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course,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learners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would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be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able</w:t>
            </w:r>
            <w:r w:rsidRPr="002A3BC2">
              <w:rPr>
                <w:spacing w:val="-14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to:</w:t>
            </w:r>
          </w:p>
          <w:p w:rsidR="00BF2E63" w:rsidRDefault="002A3BC2" w:rsidP="00BF2E63">
            <w:pPr>
              <w:jc w:val="both"/>
              <w:rPr>
                <w:sz w:val="24"/>
                <w:szCs w:val="24"/>
              </w:rPr>
            </w:pPr>
            <w:r w:rsidRPr="002A3BC2">
              <w:rPr>
                <w:kern w:val="2"/>
                <w:sz w:val="24"/>
                <w:szCs w:val="24"/>
                <w14:ligatures w14:val="standardContextual"/>
              </w:rPr>
              <w:t>CO1:</w:t>
            </w:r>
            <w:r w:rsidRPr="002A3BC2">
              <w:rPr>
                <w:spacing w:val="9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BF2E63" w:rsidRPr="00BF2E63">
              <w:rPr>
                <w:sz w:val="24"/>
                <w:szCs w:val="24"/>
              </w:rPr>
              <w:t xml:space="preserve">Demonstrate a comprehensive understanding of </w:t>
            </w:r>
            <w:r w:rsidR="0041615B">
              <w:rPr>
                <w:sz w:val="24"/>
                <w:szCs w:val="24"/>
              </w:rPr>
              <w:t>cybercrime</w:t>
            </w:r>
            <w:r w:rsidR="00BF2E63" w:rsidRPr="00BF2E63">
              <w:rPr>
                <w:sz w:val="24"/>
                <w:szCs w:val="24"/>
              </w:rPr>
              <w:t xml:space="preserve"> and related laws, including the ability to identify and differentiate between various types of cyber offenses.</w:t>
            </w:r>
          </w:p>
          <w:p w:rsidR="00BF2E63" w:rsidRPr="00163A08" w:rsidRDefault="00BF2E63" w:rsidP="00BF2E63">
            <w:pPr>
              <w:jc w:val="both"/>
              <w:rPr>
                <w:sz w:val="28"/>
                <w:szCs w:val="28"/>
              </w:rPr>
            </w:pPr>
          </w:p>
          <w:p w:rsidR="002A3BC2" w:rsidRPr="002A3BC2" w:rsidRDefault="002A3BC2" w:rsidP="00BF2E63">
            <w:pPr>
              <w:pStyle w:val="TableParagraph"/>
              <w:spacing w:line="458" w:lineRule="auto"/>
              <w:ind w:left="100" w:right="241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CO2:</w:t>
            </w:r>
            <w:r w:rsidRPr="002A3BC2">
              <w:rPr>
                <w:spacing w:val="-6"/>
                <w:w w:val="105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BF2E63" w:rsidRPr="00BF2E63">
              <w:rPr>
                <w:w w:val="105"/>
                <w:kern w:val="2"/>
                <w:sz w:val="24"/>
                <w:szCs w:val="24"/>
                <w14:ligatures w14:val="standardContextual"/>
              </w:rPr>
              <w:t xml:space="preserve">Apply critical thinking skills to evaluate real-life </w:t>
            </w:r>
            <w:r w:rsidR="009D426D" w:rsidRPr="00BF2E63">
              <w:rPr>
                <w:w w:val="105"/>
                <w:kern w:val="2"/>
                <w:sz w:val="24"/>
                <w:szCs w:val="24"/>
                <w14:ligatures w14:val="standardContextual"/>
              </w:rPr>
              <w:t>cybercrime</w:t>
            </w:r>
            <w:r w:rsidR="00BF2E63" w:rsidRPr="00BF2E63">
              <w:rPr>
                <w:w w:val="105"/>
                <w:kern w:val="2"/>
                <w:sz w:val="24"/>
                <w:szCs w:val="24"/>
                <w14:ligatures w14:val="standardContextual"/>
              </w:rPr>
              <w:t xml:space="preserve"> cases, assess legal consequences, and propose preventive measures to mitigate cyber threats.</w:t>
            </w:r>
          </w:p>
          <w:p w:rsidR="002A3BC2" w:rsidRPr="002A3BC2" w:rsidRDefault="002A3BC2" w:rsidP="00365C5F">
            <w:pPr>
              <w:pStyle w:val="TableParagraph"/>
              <w:spacing w:before="2" w:line="256" w:lineRule="auto"/>
              <w:ind w:left="100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kern w:val="2"/>
                <w:sz w:val="24"/>
                <w:szCs w:val="24"/>
                <w14:ligatures w14:val="standardContextual"/>
              </w:rPr>
              <w:t>CO3:</w:t>
            </w:r>
            <w:r w:rsidR="00BF2E63">
              <w:t xml:space="preserve"> </w:t>
            </w:r>
            <w:r w:rsidR="00BF2E63" w:rsidRPr="00BF2E63">
              <w:rPr>
                <w:kern w:val="2"/>
                <w:sz w:val="24"/>
                <w:szCs w:val="24"/>
                <w14:ligatures w14:val="standardContextual"/>
              </w:rPr>
              <w:t>Develop ethical awareness and responsible digital citizenship by adhering to legal and ethical principles while engaging in online activities and promoting cyber security best practices.</w:t>
            </w:r>
          </w:p>
        </w:tc>
      </w:tr>
      <w:tr w:rsidR="002A3BC2" w:rsidRPr="002A3BC2" w:rsidTr="002A3BC2">
        <w:trPr>
          <w:trHeight w:val="278"/>
        </w:trPr>
        <w:tc>
          <w:tcPr>
            <w:tcW w:w="9245" w:type="dxa"/>
            <w:gridSpan w:val="8"/>
          </w:tcPr>
          <w:p w:rsidR="002A3BC2" w:rsidRPr="002A3BC2" w:rsidRDefault="002A3BC2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3BC2" w:rsidRPr="002A3BC2" w:rsidTr="002A3BC2">
        <w:trPr>
          <w:trHeight w:val="757"/>
        </w:trPr>
        <w:tc>
          <w:tcPr>
            <w:tcW w:w="9245" w:type="dxa"/>
            <w:gridSpan w:val="8"/>
          </w:tcPr>
          <w:p w:rsidR="002A3BC2" w:rsidRPr="002A3BC2" w:rsidRDefault="002A3BC2" w:rsidP="00365C5F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  <w:tr w:rsidR="002A3BC2" w:rsidRPr="002A3BC2" w:rsidTr="002A3BC2">
        <w:trPr>
          <w:trHeight w:val="84"/>
        </w:trPr>
        <w:tc>
          <w:tcPr>
            <w:tcW w:w="9245" w:type="dxa"/>
            <w:gridSpan w:val="8"/>
          </w:tcPr>
          <w:p w:rsidR="002A3BC2" w:rsidRPr="002A3BC2" w:rsidRDefault="002A3BC2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A3BC2" w:rsidRPr="002A3BC2" w:rsidRDefault="002D01CB" w:rsidP="002A3BC2">
      <w:pPr>
        <w:pStyle w:val="BodyText"/>
        <w:spacing w:before="131"/>
        <w:jc w:val="center"/>
      </w:pPr>
      <w:r>
        <w:rPr>
          <w:b/>
        </w:rPr>
        <w:lastRenderedPageBreak/>
        <w:t>MODULES AT GLANCE</w:t>
      </w:r>
    </w:p>
    <w:tbl>
      <w:tblPr>
        <w:tblW w:w="9363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671"/>
        <w:gridCol w:w="2391"/>
      </w:tblGrid>
      <w:tr w:rsidR="002A3BC2" w:rsidRPr="002A3BC2" w:rsidTr="002A3BC2">
        <w:trPr>
          <w:trHeight w:val="513"/>
        </w:trPr>
        <w:tc>
          <w:tcPr>
            <w:tcW w:w="1301" w:type="dxa"/>
          </w:tcPr>
          <w:p w:rsidR="002A3BC2" w:rsidRPr="002A3BC2" w:rsidRDefault="002A3BC2" w:rsidP="00365C5F">
            <w:pPr>
              <w:pStyle w:val="TableParagraph"/>
              <w:spacing w:before="1"/>
              <w:ind w:left="148" w:right="134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671" w:type="dxa"/>
          </w:tcPr>
          <w:p w:rsidR="002A3BC2" w:rsidRPr="002A3BC2" w:rsidRDefault="002A3BC2" w:rsidP="00365C5F">
            <w:pPr>
              <w:pStyle w:val="TableParagraph"/>
              <w:spacing w:before="1"/>
              <w:ind w:left="177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2391" w:type="dxa"/>
          </w:tcPr>
          <w:p w:rsidR="002A3BC2" w:rsidRPr="002A3BC2" w:rsidRDefault="002A3BC2" w:rsidP="00365C5F">
            <w:pPr>
              <w:pStyle w:val="TableParagraph"/>
              <w:spacing w:before="1"/>
              <w:ind w:left="390" w:right="384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No. of Lectures</w:t>
            </w:r>
          </w:p>
        </w:tc>
      </w:tr>
      <w:tr w:rsidR="002A3BC2" w:rsidRPr="002A3BC2" w:rsidTr="002A3BC2">
        <w:trPr>
          <w:trHeight w:val="432"/>
        </w:trPr>
        <w:tc>
          <w:tcPr>
            <w:tcW w:w="1301" w:type="dxa"/>
          </w:tcPr>
          <w:p w:rsidR="002A3BC2" w:rsidRPr="002A3BC2" w:rsidRDefault="002A3BC2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671" w:type="dxa"/>
          </w:tcPr>
          <w:p w:rsidR="002A3BC2" w:rsidRPr="002A3BC2" w:rsidRDefault="002D01CB" w:rsidP="00365C5F">
            <w:pPr>
              <w:pStyle w:val="TableParagraph"/>
              <w:spacing w:before="58" w:line="256" w:lineRule="auto"/>
              <w:ind w:left="50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sz w:val="24"/>
                <w:szCs w:val="24"/>
              </w:rPr>
              <w:t>Cyber Crime and its classification</w:t>
            </w:r>
          </w:p>
        </w:tc>
        <w:tc>
          <w:tcPr>
            <w:tcW w:w="2391" w:type="dxa"/>
          </w:tcPr>
          <w:p w:rsidR="002A3BC2" w:rsidRPr="002A3BC2" w:rsidRDefault="002A3BC2" w:rsidP="00365C5F">
            <w:pPr>
              <w:pStyle w:val="TableParagraph"/>
              <w:spacing w:before="58" w:line="256" w:lineRule="auto"/>
              <w:ind w:left="166" w:right="179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</w:tr>
      <w:tr w:rsidR="002A3BC2" w:rsidRPr="002A3BC2" w:rsidTr="002A3BC2">
        <w:trPr>
          <w:trHeight w:val="425"/>
        </w:trPr>
        <w:tc>
          <w:tcPr>
            <w:tcW w:w="1301" w:type="dxa"/>
          </w:tcPr>
          <w:p w:rsidR="002A3BC2" w:rsidRPr="002A3BC2" w:rsidRDefault="002A3BC2" w:rsidP="00365C5F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671" w:type="dxa"/>
          </w:tcPr>
          <w:p w:rsidR="002A3BC2" w:rsidRPr="002A3BC2" w:rsidRDefault="002D01CB" w:rsidP="002D01CB">
            <w:pPr>
              <w:pStyle w:val="TableParagraph"/>
              <w:spacing w:before="58"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Money Laundering</w:t>
            </w:r>
          </w:p>
        </w:tc>
        <w:tc>
          <w:tcPr>
            <w:tcW w:w="2391" w:type="dxa"/>
          </w:tcPr>
          <w:p w:rsidR="002A3BC2" w:rsidRPr="002A3BC2" w:rsidRDefault="002A3BC2" w:rsidP="00365C5F">
            <w:pPr>
              <w:pStyle w:val="TableParagraph"/>
              <w:spacing w:before="58" w:line="256" w:lineRule="auto"/>
              <w:ind w:left="168" w:right="178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w w:val="105"/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</w:tr>
      <w:tr w:rsidR="002A3BC2" w:rsidRPr="002A3BC2" w:rsidTr="002A3BC2">
        <w:trPr>
          <w:trHeight w:val="416"/>
        </w:trPr>
        <w:tc>
          <w:tcPr>
            <w:tcW w:w="1301" w:type="dxa"/>
          </w:tcPr>
          <w:p w:rsidR="002A3BC2" w:rsidRPr="002A3BC2" w:rsidRDefault="002A3BC2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671" w:type="dxa"/>
          </w:tcPr>
          <w:p w:rsidR="002A3BC2" w:rsidRPr="002A3BC2" w:rsidRDefault="002D01CB" w:rsidP="00365C5F">
            <w:pPr>
              <w:pStyle w:val="TableParagraph"/>
              <w:spacing w:before="58" w:line="256" w:lineRule="auto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Information Technology Act</w:t>
            </w:r>
          </w:p>
        </w:tc>
        <w:tc>
          <w:tcPr>
            <w:tcW w:w="2391" w:type="dxa"/>
          </w:tcPr>
          <w:p w:rsidR="002A3BC2" w:rsidRPr="002A3BC2" w:rsidRDefault="002A3BC2" w:rsidP="00365C5F">
            <w:pPr>
              <w:pStyle w:val="TableParagraph"/>
              <w:spacing w:before="58" w:line="256" w:lineRule="auto"/>
              <w:ind w:left="168" w:right="178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 w:rsidRPr="002A3BC2">
              <w:rPr>
                <w:kern w:val="2"/>
                <w:sz w:val="24"/>
                <w:szCs w:val="24"/>
                <w14:ligatures w14:val="standardContextual"/>
              </w:rPr>
              <w:t>10</w:t>
            </w:r>
          </w:p>
        </w:tc>
      </w:tr>
      <w:tr w:rsidR="002A3BC2" w:rsidRPr="002A3BC2" w:rsidTr="002A3BC2">
        <w:trPr>
          <w:trHeight w:val="508"/>
        </w:trPr>
        <w:tc>
          <w:tcPr>
            <w:tcW w:w="1301" w:type="dxa"/>
          </w:tcPr>
          <w:p w:rsidR="002A3BC2" w:rsidRPr="002A3BC2" w:rsidRDefault="002A3BC2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2A3BC2" w:rsidRPr="002A3BC2" w:rsidRDefault="002A3BC2" w:rsidP="00365C5F">
            <w:pPr>
              <w:pStyle w:val="TableParagraph"/>
              <w:spacing w:before="49"/>
              <w:ind w:left="52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91" w:type="dxa"/>
          </w:tcPr>
          <w:p w:rsidR="002A3BC2" w:rsidRPr="002A3BC2" w:rsidRDefault="002A3BC2" w:rsidP="00365C5F">
            <w:pPr>
              <w:pStyle w:val="TableParagraph"/>
              <w:spacing w:before="49"/>
              <w:ind w:left="390" w:right="380"/>
              <w:jc w:val="center"/>
              <w:rPr>
                <w:b/>
                <w:sz w:val="24"/>
                <w:szCs w:val="24"/>
              </w:rPr>
            </w:pPr>
            <w:r w:rsidRPr="002A3BC2">
              <w:rPr>
                <w:b/>
                <w:sz w:val="24"/>
                <w:szCs w:val="24"/>
              </w:rPr>
              <w:t>30</w:t>
            </w:r>
          </w:p>
        </w:tc>
      </w:tr>
    </w:tbl>
    <w:p w:rsidR="002A3BC2" w:rsidRPr="002A3BC2" w:rsidRDefault="002A3BC2" w:rsidP="002A3BC2">
      <w:pPr>
        <w:pStyle w:val="Heading1"/>
        <w:spacing w:before="154"/>
        <w:ind w:left="354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3"/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6345"/>
        <w:gridCol w:w="1984"/>
      </w:tblGrid>
      <w:tr w:rsidR="000A4406" w:rsidRPr="002A3BC2" w:rsidTr="0082346A">
        <w:trPr>
          <w:trHeight w:val="689"/>
        </w:trPr>
        <w:tc>
          <w:tcPr>
            <w:tcW w:w="9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406" w:rsidRPr="000A4406" w:rsidRDefault="000A4406" w:rsidP="000A4406">
            <w:pPr>
              <w:pStyle w:val="TableParagraph"/>
              <w:spacing w:before="73" w:line="244" w:lineRule="auto"/>
              <w:ind w:left="323" w:firstLine="400"/>
              <w:jc w:val="center"/>
              <w:rPr>
                <w:b/>
                <w:w w:val="105"/>
                <w:kern w:val="2"/>
                <w:sz w:val="24"/>
                <w:szCs w:val="24"/>
              </w:rPr>
            </w:pPr>
            <w:r w:rsidRPr="000A4406">
              <w:rPr>
                <w:b/>
                <w:sz w:val="24"/>
                <w:szCs w:val="24"/>
              </w:rPr>
              <w:t>DETAILED SYLLABUS</w:t>
            </w:r>
          </w:p>
        </w:tc>
      </w:tr>
      <w:tr w:rsidR="002A3BC2" w:rsidRPr="002A3BC2" w:rsidTr="00365C5F">
        <w:trPr>
          <w:trHeight w:val="68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3" w:line="256" w:lineRule="auto"/>
              <w:ind w:left="133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b/>
                <w:w w:val="105"/>
                <w:kern w:val="2"/>
                <w:sz w:val="24"/>
                <w:szCs w:val="24"/>
              </w:rPr>
              <w:t>Unit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3" w:line="256" w:lineRule="auto"/>
              <w:ind w:left="135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b/>
                <w:w w:val="105"/>
                <w:kern w:val="2"/>
                <w:sz w:val="24"/>
                <w:szCs w:val="24"/>
              </w:rPr>
              <w:t>Topic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3" w:line="244" w:lineRule="auto"/>
              <w:ind w:left="323" w:firstLine="400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b/>
                <w:w w:val="105"/>
                <w:kern w:val="2"/>
                <w:sz w:val="24"/>
                <w:szCs w:val="24"/>
              </w:rPr>
              <w:t>No. of</w:t>
            </w:r>
            <w:r w:rsidRPr="002A3BC2">
              <w:rPr>
                <w:b/>
                <w:spacing w:val="1"/>
                <w:w w:val="105"/>
                <w:kern w:val="2"/>
                <w:sz w:val="24"/>
                <w:szCs w:val="24"/>
              </w:rPr>
              <w:t xml:space="preserve"> </w:t>
            </w:r>
            <w:r w:rsidRPr="002A3BC2">
              <w:rPr>
                <w:b/>
                <w:kern w:val="2"/>
                <w:sz w:val="24"/>
                <w:szCs w:val="24"/>
              </w:rPr>
              <w:t>Hours/Credits</w:t>
            </w:r>
          </w:p>
        </w:tc>
      </w:tr>
      <w:tr w:rsidR="002A3BC2" w:rsidRPr="002A3BC2" w:rsidTr="00365C5F">
        <w:trPr>
          <w:trHeight w:val="258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2" w:line="256" w:lineRule="auto"/>
              <w:ind w:left="134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b/>
                <w:w w:val="105"/>
                <w:kern w:val="2"/>
                <w:sz w:val="24"/>
                <w:szCs w:val="24"/>
              </w:rPr>
              <w:t>Module</w:t>
            </w:r>
            <w:r w:rsidRPr="002A3BC2">
              <w:rPr>
                <w:b/>
                <w:spacing w:val="-12"/>
                <w:w w:val="105"/>
                <w:kern w:val="2"/>
                <w:sz w:val="24"/>
                <w:szCs w:val="24"/>
              </w:rPr>
              <w:t xml:space="preserve"> </w:t>
            </w:r>
            <w:r w:rsidRPr="002A3BC2">
              <w:rPr>
                <w:b/>
                <w:w w:val="105"/>
                <w:kern w:val="2"/>
                <w:sz w:val="24"/>
                <w:szCs w:val="24"/>
              </w:rPr>
              <w:t>1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6305E4" w:rsidRDefault="002A3BC2" w:rsidP="00365C5F">
            <w:pPr>
              <w:pStyle w:val="TableParagraph"/>
              <w:tabs>
                <w:tab w:val="left" w:pos="1264"/>
                <w:tab w:val="left" w:pos="2859"/>
                <w:tab w:val="left" w:pos="3638"/>
                <w:tab w:val="left" w:pos="4957"/>
              </w:tabs>
              <w:spacing w:before="72" w:line="256" w:lineRule="auto"/>
              <w:ind w:left="134"/>
              <w:rPr>
                <w:b/>
                <w:sz w:val="24"/>
                <w:szCs w:val="24"/>
              </w:rPr>
            </w:pPr>
            <w:r w:rsidRPr="006305E4">
              <w:rPr>
                <w:b/>
                <w:sz w:val="24"/>
                <w:szCs w:val="24"/>
              </w:rPr>
              <w:t>CYBER CRIME AND ITS CLASSIFICATION</w:t>
            </w:r>
          </w:p>
          <w:p w:rsidR="002A3BC2" w:rsidRPr="002A3BC2" w:rsidRDefault="002A3BC2" w:rsidP="00365C5F">
            <w:pPr>
              <w:pStyle w:val="TableParagraph"/>
              <w:tabs>
                <w:tab w:val="left" w:pos="1264"/>
                <w:tab w:val="left" w:pos="2859"/>
                <w:tab w:val="left" w:pos="3638"/>
                <w:tab w:val="left" w:pos="4957"/>
              </w:tabs>
              <w:spacing w:before="72" w:line="256" w:lineRule="auto"/>
              <w:ind w:left="134"/>
              <w:rPr>
                <w:kern w:val="2"/>
                <w:sz w:val="24"/>
                <w:szCs w:val="24"/>
              </w:rPr>
            </w:pP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>Introduction</w:t>
            </w: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>History and Evolution of Cybercrime</w:t>
            </w: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 xml:space="preserve">Doctrine of </w:t>
            </w:r>
            <w:proofErr w:type="spellStart"/>
            <w:r w:rsidRPr="002A3BC2">
              <w:rPr>
                <w:sz w:val="24"/>
                <w:szCs w:val="24"/>
              </w:rPr>
              <w:t>Mens</w:t>
            </w:r>
            <w:proofErr w:type="spellEnd"/>
            <w:r w:rsidRPr="002A3BC2">
              <w:rPr>
                <w:sz w:val="24"/>
                <w:szCs w:val="24"/>
              </w:rPr>
              <w:t xml:space="preserve"> Rea &amp; Actus Reus in Cyber Crime</w:t>
            </w: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>Characteristics of Cyber Crime</w:t>
            </w: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>Cyber Pornography</w:t>
            </w:r>
          </w:p>
          <w:p w:rsidR="002A3BC2" w:rsidRPr="002A3BC2" w:rsidRDefault="002A3BC2" w:rsidP="0040315A">
            <w:pPr>
              <w:pStyle w:val="TableParagraph"/>
              <w:numPr>
                <w:ilvl w:val="0"/>
                <w:numId w:val="6"/>
              </w:numPr>
              <w:tabs>
                <w:tab w:val="left" w:pos="481"/>
              </w:tabs>
              <w:spacing w:before="6" w:line="280" w:lineRule="auto"/>
              <w:ind w:right="111"/>
              <w:jc w:val="both"/>
              <w:rPr>
                <w:kern w:val="2"/>
                <w:sz w:val="24"/>
                <w:szCs w:val="24"/>
              </w:rPr>
            </w:pPr>
            <w:r w:rsidRPr="002A3BC2">
              <w:rPr>
                <w:sz w:val="24"/>
                <w:szCs w:val="24"/>
              </w:rPr>
              <w:t>Cyber Terrorism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2" w:line="256" w:lineRule="auto"/>
              <w:ind w:left="900"/>
              <w:rPr>
                <w:kern w:val="2"/>
                <w:sz w:val="24"/>
                <w:szCs w:val="24"/>
              </w:rPr>
            </w:pPr>
            <w:r w:rsidRPr="002A3BC2">
              <w:rPr>
                <w:w w:val="105"/>
                <w:kern w:val="2"/>
                <w:sz w:val="24"/>
                <w:szCs w:val="24"/>
              </w:rPr>
              <w:t>10</w:t>
            </w:r>
          </w:p>
        </w:tc>
      </w:tr>
      <w:tr w:rsidR="002A3BC2" w:rsidRPr="002A3BC2" w:rsidTr="006305E4">
        <w:trPr>
          <w:trHeight w:val="186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3" w:line="256" w:lineRule="auto"/>
              <w:ind w:left="134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b/>
                <w:w w:val="105"/>
                <w:kern w:val="2"/>
                <w:sz w:val="24"/>
                <w:szCs w:val="24"/>
              </w:rPr>
              <w:t>Module</w:t>
            </w:r>
            <w:r w:rsidRPr="002A3BC2">
              <w:rPr>
                <w:b/>
                <w:spacing w:val="39"/>
                <w:w w:val="105"/>
                <w:kern w:val="2"/>
                <w:sz w:val="24"/>
                <w:szCs w:val="24"/>
              </w:rPr>
              <w:t xml:space="preserve"> </w:t>
            </w:r>
            <w:r w:rsidRPr="002A3BC2">
              <w:rPr>
                <w:b/>
                <w:w w:val="105"/>
                <w:kern w:val="2"/>
                <w:sz w:val="24"/>
                <w:szCs w:val="24"/>
              </w:rPr>
              <w:t>2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3BC2" w:rsidRPr="006305E4" w:rsidRDefault="002A3BC2" w:rsidP="00365C5F">
            <w:pPr>
              <w:pStyle w:val="TableParagraph"/>
              <w:tabs>
                <w:tab w:val="left" w:pos="517"/>
                <w:tab w:val="left" w:pos="1230"/>
                <w:tab w:val="left" w:pos="1768"/>
                <w:tab w:val="left" w:pos="2946"/>
                <w:tab w:val="left" w:pos="3347"/>
                <w:tab w:val="left" w:pos="4216"/>
                <w:tab w:val="left" w:pos="5532"/>
              </w:tabs>
              <w:spacing w:before="189" w:line="280" w:lineRule="auto"/>
              <w:ind w:right="114"/>
              <w:rPr>
                <w:b/>
                <w:kern w:val="2"/>
                <w:sz w:val="24"/>
                <w:szCs w:val="24"/>
              </w:rPr>
            </w:pPr>
            <w:r w:rsidRPr="002A3BC2">
              <w:rPr>
                <w:kern w:val="2"/>
                <w:sz w:val="24"/>
                <w:szCs w:val="24"/>
              </w:rPr>
              <w:t xml:space="preserve">  </w:t>
            </w:r>
            <w:r w:rsidRPr="006305E4">
              <w:rPr>
                <w:b/>
                <w:kern w:val="2"/>
                <w:sz w:val="24"/>
                <w:szCs w:val="24"/>
              </w:rPr>
              <w:t>MONEY LAUNDERING</w:t>
            </w:r>
          </w:p>
          <w:p w:rsidR="002A3BC2" w:rsidRPr="002A3BC2" w:rsidRDefault="002A3BC2" w:rsidP="0040315A">
            <w:pPr>
              <w:pStyle w:val="NoSpacing"/>
              <w:numPr>
                <w:ilvl w:val="0"/>
                <w:numId w:val="5"/>
              </w:numPr>
            </w:pPr>
            <w:r w:rsidRPr="002A3BC2">
              <w:t>Meaning of Money Laundering</w:t>
            </w:r>
          </w:p>
          <w:p w:rsidR="002A3BC2" w:rsidRPr="002A3BC2" w:rsidRDefault="002A3BC2" w:rsidP="0040315A">
            <w:pPr>
              <w:pStyle w:val="NoSpacing"/>
              <w:numPr>
                <w:ilvl w:val="0"/>
                <w:numId w:val="5"/>
              </w:numPr>
            </w:pPr>
            <w:r w:rsidRPr="002A3BC2">
              <w:t>Stages of Money Laundering</w:t>
            </w:r>
          </w:p>
          <w:p w:rsidR="002A3BC2" w:rsidRPr="002A3BC2" w:rsidRDefault="002A3BC2" w:rsidP="0040315A">
            <w:pPr>
              <w:pStyle w:val="NoSpacing"/>
              <w:numPr>
                <w:ilvl w:val="0"/>
                <w:numId w:val="5"/>
              </w:numPr>
            </w:pPr>
            <w:r w:rsidRPr="002A3BC2">
              <w:t>Anti-Money laundering (AML) using Technology</w:t>
            </w:r>
          </w:p>
          <w:p w:rsidR="002A3BC2" w:rsidRPr="002A3BC2" w:rsidRDefault="002A3BC2" w:rsidP="0040315A">
            <w:pPr>
              <w:pStyle w:val="NoSpacing"/>
              <w:numPr>
                <w:ilvl w:val="0"/>
                <w:numId w:val="5"/>
              </w:numPr>
            </w:pPr>
            <w:r w:rsidRPr="002A3BC2">
              <w:t>Financing of Terrorism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3" w:line="256" w:lineRule="auto"/>
              <w:ind w:left="900"/>
              <w:rPr>
                <w:kern w:val="2"/>
                <w:sz w:val="24"/>
                <w:szCs w:val="24"/>
              </w:rPr>
            </w:pPr>
            <w:r w:rsidRPr="002A3BC2">
              <w:rPr>
                <w:w w:val="105"/>
                <w:kern w:val="2"/>
                <w:sz w:val="24"/>
                <w:szCs w:val="24"/>
              </w:rPr>
              <w:t>10</w:t>
            </w:r>
          </w:p>
        </w:tc>
      </w:tr>
      <w:tr w:rsidR="002A3BC2" w:rsidRPr="002A3BC2" w:rsidTr="00365C5F">
        <w:trPr>
          <w:trHeight w:val="26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6305E4" w:rsidRDefault="00385D22" w:rsidP="00365C5F">
            <w:pPr>
              <w:pStyle w:val="TableParagraph"/>
              <w:spacing w:before="72" w:line="256" w:lineRule="auto"/>
              <w:rPr>
                <w:b/>
                <w:kern w:val="2"/>
                <w:sz w:val="24"/>
                <w:szCs w:val="24"/>
              </w:rPr>
            </w:pPr>
            <w:r w:rsidRPr="006305E4">
              <w:rPr>
                <w:b/>
                <w:kern w:val="2"/>
                <w:sz w:val="24"/>
                <w:szCs w:val="24"/>
              </w:rPr>
              <w:t>Modul</w:t>
            </w:r>
            <w:r w:rsidR="002A3BC2" w:rsidRPr="006305E4">
              <w:rPr>
                <w:b/>
                <w:kern w:val="2"/>
                <w:sz w:val="24"/>
                <w:szCs w:val="24"/>
              </w:rPr>
              <w:t>e 3</w:t>
            </w:r>
          </w:p>
        </w:tc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5E4" w:rsidRDefault="006305E4" w:rsidP="00365C5F">
            <w:pPr>
              <w:pStyle w:val="TableParagraph"/>
              <w:spacing w:line="251" w:lineRule="exact"/>
              <w:rPr>
                <w:b/>
                <w:kern w:val="2"/>
                <w:sz w:val="24"/>
                <w:szCs w:val="24"/>
              </w:rPr>
            </w:pPr>
          </w:p>
          <w:p w:rsidR="002A3BC2" w:rsidRPr="006305E4" w:rsidRDefault="002A3BC2" w:rsidP="00365C5F">
            <w:pPr>
              <w:pStyle w:val="TableParagraph"/>
              <w:spacing w:line="251" w:lineRule="exact"/>
              <w:rPr>
                <w:b/>
                <w:kern w:val="2"/>
                <w:sz w:val="24"/>
                <w:szCs w:val="24"/>
              </w:rPr>
            </w:pPr>
            <w:r w:rsidRPr="006305E4">
              <w:rPr>
                <w:b/>
                <w:kern w:val="2"/>
                <w:sz w:val="24"/>
                <w:szCs w:val="24"/>
              </w:rPr>
              <w:t>INFORMATION TECHNOLOGY ACT</w:t>
            </w:r>
          </w:p>
          <w:p w:rsidR="002A3BC2" w:rsidRPr="006305E4" w:rsidRDefault="002A3BC2" w:rsidP="00365C5F">
            <w:pPr>
              <w:pStyle w:val="TableParagraph"/>
              <w:spacing w:line="251" w:lineRule="exact"/>
              <w:rPr>
                <w:kern w:val="2"/>
                <w:sz w:val="24"/>
                <w:szCs w:val="24"/>
              </w:rPr>
            </w:pP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 xml:space="preserve">Key Provisions of IT Act Some of key provisions of IT related offences as impacting the banks are given here. 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Section 43: Penalty and compensation for damage to computer,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computer system, etc.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Section 43A: Compensation for failure to protect data.     Section 65: Tampering with Computer Source Documents. Section 66: Computer Related Offences.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Section 66B: Punishment for dishonestly receiving stolen computer resource or communication device.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 xml:space="preserve">Section 66C: Punishment for identity theft. 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Section 66D: Punishment for cheating by personation by using computer resource.</w:t>
            </w:r>
          </w:p>
          <w:p w:rsidR="002A3BC2" w:rsidRPr="006305E4" w:rsidRDefault="002A3BC2" w:rsidP="0040315A">
            <w:pPr>
              <w:pStyle w:val="TableParagraph"/>
              <w:numPr>
                <w:ilvl w:val="0"/>
                <w:numId w:val="7"/>
              </w:numPr>
              <w:spacing w:line="251" w:lineRule="exact"/>
              <w:rPr>
                <w:kern w:val="2"/>
                <w:sz w:val="24"/>
                <w:szCs w:val="24"/>
              </w:rPr>
            </w:pPr>
            <w:r w:rsidRPr="006305E4">
              <w:rPr>
                <w:kern w:val="2"/>
                <w:sz w:val="24"/>
                <w:szCs w:val="24"/>
              </w:rPr>
              <w:t>Section 66E: Punishment for violation of privacy.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3BC2" w:rsidRPr="002A3BC2" w:rsidRDefault="002A3BC2" w:rsidP="00365C5F">
            <w:pPr>
              <w:pStyle w:val="TableParagraph"/>
              <w:spacing w:before="72" w:line="256" w:lineRule="auto"/>
              <w:ind w:left="900"/>
              <w:rPr>
                <w:kern w:val="2"/>
                <w:sz w:val="24"/>
                <w:szCs w:val="24"/>
              </w:rPr>
            </w:pPr>
            <w:r w:rsidRPr="002A3BC2">
              <w:rPr>
                <w:kern w:val="2"/>
                <w:sz w:val="24"/>
                <w:szCs w:val="24"/>
              </w:rPr>
              <w:t>10</w:t>
            </w:r>
          </w:p>
        </w:tc>
      </w:tr>
    </w:tbl>
    <w:p w:rsidR="002A3BC2" w:rsidRPr="002A3BC2" w:rsidRDefault="002A3BC2" w:rsidP="002A3BC2">
      <w:pPr>
        <w:pStyle w:val="Heading1"/>
        <w:spacing w:before="154"/>
        <w:rPr>
          <w:rFonts w:ascii="Times New Roman" w:hAnsi="Times New Roman" w:cs="Times New Roman"/>
        </w:rPr>
      </w:pPr>
    </w:p>
    <w:p w:rsidR="002A3BC2" w:rsidRPr="002A3BC2" w:rsidRDefault="002A3BC2" w:rsidP="002A3BC2">
      <w:pPr>
        <w:rPr>
          <w:sz w:val="24"/>
          <w:szCs w:val="24"/>
        </w:rPr>
      </w:pPr>
    </w:p>
    <w:p w:rsidR="006C3D8E" w:rsidRDefault="006C3D8E" w:rsidP="006C3D8E">
      <w:pPr>
        <w:rPr>
          <w:b/>
          <w:sz w:val="24"/>
          <w:szCs w:val="24"/>
        </w:rPr>
      </w:pPr>
      <w:r w:rsidRPr="00F54A4A">
        <w:rPr>
          <w:b/>
          <w:sz w:val="24"/>
          <w:szCs w:val="24"/>
        </w:rPr>
        <w:t>Essential Reading:</w:t>
      </w:r>
    </w:p>
    <w:p w:rsidR="00F54A4A" w:rsidRPr="00F54A4A" w:rsidRDefault="00F54A4A" w:rsidP="006C3D8E">
      <w:pPr>
        <w:rPr>
          <w:b/>
          <w:sz w:val="24"/>
          <w:szCs w:val="24"/>
        </w:rPr>
      </w:pPr>
    </w:p>
    <w:p w:rsidR="006C3D8E" w:rsidRPr="006C3D8E" w:rsidRDefault="006C3D8E" w:rsidP="006C3D8E">
      <w:pPr>
        <w:rPr>
          <w:sz w:val="24"/>
          <w:szCs w:val="24"/>
        </w:rPr>
      </w:pPr>
      <w:r w:rsidRPr="006C3D8E">
        <w:rPr>
          <w:sz w:val="24"/>
          <w:szCs w:val="24"/>
        </w:rPr>
        <w:t>Title: "Cyber Crimes and Laws: An Introduction"</w:t>
      </w:r>
      <w:r>
        <w:rPr>
          <w:sz w:val="24"/>
          <w:szCs w:val="24"/>
        </w:rPr>
        <w:t xml:space="preserve"> by </w:t>
      </w:r>
      <w:r w:rsidRPr="006C3D8E">
        <w:rPr>
          <w:sz w:val="24"/>
          <w:szCs w:val="24"/>
        </w:rPr>
        <w:t xml:space="preserve">Dr. </w:t>
      </w:r>
      <w:proofErr w:type="spellStart"/>
      <w:r w:rsidRPr="006C3D8E">
        <w:rPr>
          <w:sz w:val="24"/>
          <w:szCs w:val="24"/>
        </w:rPr>
        <w:t>Pavan</w:t>
      </w:r>
      <w:proofErr w:type="spellEnd"/>
      <w:r w:rsidRPr="006C3D8E">
        <w:rPr>
          <w:sz w:val="24"/>
          <w:szCs w:val="24"/>
        </w:rPr>
        <w:t xml:space="preserve"> Duggal</w:t>
      </w:r>
      <w:r>
        <w:rPr>
          <w:sz w:val="24"/>
          <w:szCs w:val="24"/>
        </w:rPr>
        <w:t xml:space="preserve">, </w:t>
      </w:r>
      <w:r w:rsidRPr="006C3D8E">
        <w:rPr>
          <w:sz w:val="24"/>
          <w:szCs w:val="24"/>
        </w:rPr>
        <w:t xml:space="preserve">Publisher: Universal Law </w:t>
      </w:r>
      <w:proofErr w:type="gramStart"/>
      <w:r w:rsidRPr="006C3D8E">
        <w:rPr>
          <w:sz w:val="24"/>
          <w:szCs w:val="24"/>
        </w:rPr>
        <w:t>Publishing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2022 edition.</w:t>
      </w:r>
    </w:p>
    <w:p w:rsidR="006C3D8E" w:rsidRDefault="006C3D8E" w:rsidP="006C3D8E">
      <w:pPr>
        <w:rPr>
          <w:sz w:val="24"/>
          <w:szCs w:val="24"/>
        </w:rPr>
      </w:pPr>
    </w:p>
    <w:p w:rsidR="00F54A4A" w:rsidRPr="004B7FE7" w:rsidRDefault="00F54A4A" w:rsidP="00F54A4A">
      <w:pPr>
        <w:tabs>
          <w:tab w:val="left" w:pos="723"/>
        </w:tabs>
        <w:spacing w:before="41"/>
        <w:ind w:right="-20"/>
        <w:rPr>
          <w:rFonts w:eastAsia="Calibri"/>
          <w:b/>
          <w:sz w:val="24"/>
          <w:szCs w:val="24"/>
        </w:rPr>
      </w:pPr>
      <w:r w:rsidRPr="004B7FE7">
        <w:rPr>
          <w:rFonts w:eastAsia="Calibri"/>
          <w:b/>
          <w:sz w:val="24"/>
          <w:szCs w:val="24"/>
        </w:rPr>
        <w:t>Supplementary Reading:</w:t>
      </w:r>
    </w:p>
    <w:p w:rsidR="006C3D8E" w:rsidRPr="006C3D8E" w:rsidRDefault="006C3D8E" w:rsidP="006C3D8E">
      <w:pPr>
        <w:rPr>
          <w:sz w:val="24"/>
          <w:szCs w:val="24"/>
        </w:rPr>
      </w:pPr>
    </w:p>
    <w:p w:rsidR="006C3D8E" w:rsidRPr="006C3D8E" w:rsidRDefault="006C3D8E" w:rsidP="006C3D8E">
      <w:pPr>
        <w:rPr>
          <w:sz w:val="24"/>
          <w:szCs w:val="24"/>
        </w:rPr>
      </w:pPr>
      <w:r w:rsidRPr="006C3D8E">
        <w:rPr>
          <w:sz w:val="24"/>
          <w:szCs w:val="24"/>
        </w:rPr>
        <w:t>Title: "Cyber Crime and Cyber Laws"</w:t>
      </w:r>
      <w:r w:rsidR="00F54A4A">
        <w:rPr>
          <w:sz w:val="24"/>
          <w:szCs w:val="24"/>
        </w:rPr>
        <w:t xml:space="preserve"> by</w:t>
      </w:r>
      <w:r w:rsidRPr="006C3D8E">
        <w:rPr>
          <w:sz w:val="24"/>
          <w:szCs w:val="24"/>
        </w:rPr>
        <w:t xml:space="preserve">: V. K. </w:t>
      </w:r>
      <w:proofErr w:type="gramStart"/>
      <w:r w:rsidRPr="006C3D8E">
        <w:rPr>
          <w:sz w:val="24"/>
          <w:szCs w:val="24"/>
        </w:rPr>
        <w:t>Ahuja</w:t>
      </w:r>
      <w:r w:rsidR="00F54A4A">
        <w:rPr>
          <w:sz w:val="24"/>
          <w:szCs w:val="24"/>
        </w:rPr>
        <w:t xml:space="preserve"> ,</w:t>
      </w:r>
      <w:proofErr w:type="gramEnd"/>
      <w:r w:rsidR="00F54A4A">
        <w:rPr>
          <w:sz w:val="24"/>
          <w:szCs w:val="24"/>
        </w:rPr>
        <w:t xml:space="preserve"> </w:t>
      </w:r>
      <w:r w:rsidRPr="006C3D8E">
        <w:rPr>
          <w:sz w:val="24"/>
          <w:szCs w:val="24"/>
        </w:rPr>
        <w:t xml:space="preserve">Publisher: </w:t>
      </w:r>
      <w:proofErr w:type="spellStart"/>
      <w:r w:rsidRPr="006C3D8E">
        <w:rPr>
          <w:sz w:val="24"/>
          <w:szCs w:val="24"/>
        </w:rPr>
        <w:t>Taxmann</w:t>
      </w:r>
      <w:proofErr w:type="spellEnd"/>
      <w:r w:rsidRPr="006C3D8E">
        <w:rPr>
          <w:sz w:val="24"/>
          <w:szCs w:val="24"/>
        </w:rPr>
        <w:t xml:space="preserve"> Publications</w:t>
      </w:r>
    </w:p>
    <w:p w:rsidR="006C3D8E" w:rsidRPr="006C3D8E" w:rsidRDefault="00F54A4A" w:rsidP="006C3D8E">
      <w:pPr>
        <w:rPr>
          <w:sz w:val="24"/>
          <w:szCs w:val="24"/>
        </w:rPr>
      </w:pPr>
      <w:r>
        <w:rPr>
          <w:sz w:val="24"/>
          <w:szCs w:val="24"/>
        </w:rPr>
        <w:t>2021</w:t>
      </w:r>
      <w:r w:rsidR="006C3D8E" w:rsidRPr="006C3D8E">
        <w:rPr>
          <w:sz w:val="24"/>
          <w:szCs w:val="24"/>
        </w:rPr>
        <w:t xml:space="preserve"> edition </w:t>
      </w:r>
    </w:p>
    <w:p w:rsidR="006C3D8E" w:rsidRPr="006C3D8E" w:rsidRDefault="006C3D8E" w:rsidP="006C3D8E">
      <w:pPr>
        <w:rPr>
          <w:sz w:val="24"/>
          <w:szCs w:val="24"/>
        </w:rPr>
      </w:pPr>
    </w:p>
    <w:p w:rsidR="006C3D8E" w:rsidRPr="006C3D8E" w:rsidRDefault="006C3D8E" w:rsidP="006C3D8E">
      <w:pPr>
        <w:rPr>
          <w:sz w:val="24"/>
          <w:szCs w:val="24"/>
        </w:rPr>
      </w:pPr>
      <w:r w:rsidRPr="006C3D8E">
        <w:rPr>
          <w:sz w:val="24"/>
          <w:szCs w:val="24"/>
        </w:rPr>
        <w:t>Title: "Cyber Laws: A Comprehensive Guide"</w:t>
      </w:r>
      <w:r w:rsidR="00F54A4A">
        <w:rPr>
          <w:sz w:val="24"/>
          <w:szCs w:val="24"/>
        </w:rPr>
        <w:t xml:space="preserve"> by </w:t>
      </w:r>
      <w:proofErr w:type="spellStart"/>
      <w:r w:rsidRPr="006C3D8E">
        <w:rPr>
          <w:sz w:val="24"/>
          <w:szCs w:val="24"/>
        </w:rPr>
        <w:t>Rohas</w:t>
      </w:r>
      <w:proofErr w:type="spellEnd"/>
      <w:r w:rsidRPr="006C3D8E">
        <w:rPr>
          <w:sz w:val="24"/>
          <w:szCs w:val="24"/>
        </w:rPr>
        <w:t xml:space="preserve"> </w:t>
      </w:r>
      <w:proofErr w:type="spellStart"/>
      <w:proofErr w:type="gramStart"/>
      <w:r w:rsidRPr="006C3D8E">
        <w:rPr>
          <w:sz w:val="24"/>
          <w:szCs w:val="24"/>
        </w:rPr>
        <w:t>Nagpal</w:t>
      </w:r>
      <w:proofErr w:type="spellEnd"/>
      <w:r w:rsidR="00F54A4A">
        <w:rPr>
          <w:sz w:val="24"/>
          <w:szCs w:val="24"/>
        </w:rPr>
        <w:t xml:space="preserve"> ,</w:t>
      </w:r>
      <w:proofErr w:type="gramEnd"/>
      <w:r w:rsidR="00F54A4A">
        <w:rPr>
          <w:sz w:val="24"/>
          <w:szCs w:val="24"/>
        </w:rPr>
        <w:t xml:space="preserve"> </w:t>
      </w:r>
      <w:r w:rsidRPr="006C3D8E">
        <w:rPr>
          <w:sz w:val="24"/>
          <w:szCs w:val="24"/>
        </w:rPr>
        <w:t>Publisher: McGraw Hill Education</w:t>
      </w:r>
      <w:r w:rsidR="00F54A4A">
        <w:rPr>
          <w:sz w:val="24"/>
          <w:szCs w:val="24"/>
        </w:rPr>
        <w:t xml:space="preserve"> , 2020 edition.</w:t>
      </w:r>
    </w:p>
    <w:p w:rsidR="006C3D8E" w:rsidRPr="006C3D8E" w:rsidRDefault="006C3D8E" w:rsidP="00F54A4A">
      <w:pPr>
        <w:ind w:firstLine="720"/>
        <w:rPr>
          <w:sz w:val="24"/>
          <w:szCs w:val="24"/>
        </w:rPr>
      </w:pPr>
    </w:p>
    <w:p w:rsidR="006C3D8E" w:rsidRPr="006C3D8E" w:rsidRDefault="006C3D8E" w:rsidP="006C3D8E">
      <w:pPr>
        <w:rPr>
          <w:sz w:val="24"/>
          <w:szCs w:val="24"/>
        </w:rPr>
      </w:pPr>
      <w:r w:rsidRPr="006C3D8E">
        <w:rPr>
          <w:sz w:val="24"/>
          <w:szCs w:val="24"/>
        </w:rPr>
        <w:t>Title: "Cyber Crime and the Law: Challenges, Issues, and Response"</w:t>
      </w:r>
      <w:r w:rsidR="00F54A4A">
        <w:rPr>
          <w:sz w:val="24"/>
          <w:szCs w:val="24"/>
        </w:rPr>
        <w:t xml:space="preserve"> by </w:t>
      </w:r>
      <w:r w:rsidRPr="006C3D8E">
        <w:rPr>
          <w:sz w:val="24"/>
          <w:szCs w:val="24"/>
        </w:rPr>
        <w:t xml:space="preserve">Yogesh K. </w:t>
      </w:r>
      <w:proofErr w:type="spellStart"/>
      <w:r w:rsidRPr="006C3D8E">
        <w:rPr>
          <w:sz w:val="24"/>
          <w:szCs w:val="24"/>
        </w:rPr>
        <w:t>Dwivedi</w:t>
      </w:r>
      <w:proofErr w:type="spellEnd"/>
      <w:r w:rsidRPr="006C3D8E">
        <w:rPr>
          <w:sz w:val="24"/>
          <w:szCs w:val="24"/>
        </w:rPr>
        <w:t xml:space="preserve">, </w:t>
      </w:r>
      <w:proofErr w:type="spellStart"/>
      <w:r w:rsidRPr="006C3D8E">
        <w:rPr>
          <w:sz w:val="24"/>
          <w:szCs w:val="24"/>
        </w:rPr>
        <w:t>Himanshu</w:t>
      </w:r>
      <w:proofErr w:type="spellEnd"/>
      <w:r w:rsidRPr="006C3D8E">
        <w:rPr>
          <w:sz w:val="24"/>
          <w:szCs w:val="24"/>
        </w:rPr>
        <w:t xml:space="preserve"> Gupta, and Matthew K. O. </w:t>
      </w:r>
      <w:proofErr w:type="gramStart"/>
      <w:r w:rsidRPr="006C3D8E">
        <w:rPr>
          <w:sz w:val="24"/>
          <w:szCs w:val="24"/>
        </w:rPr>
        <w:t>Lee</w:t>
      </w:r>
      <w:r w:rsidR="00F54A4A">
        <w:rPr>
          <w:sz w:val="24"/>
          <w:szCs w:val="24"/>
        </w:rPr>
        <w:t xml:space="preserve"> ,</w:t>
      </w:r>
      <w:proofErr w:type="gramEnd"/>
      <w:r w:rsidR="00F54A4A">
        <w:rPr>
          <w:sz w:val="24"/>
          <w:szCs w:val="24"/>
        </w:rPr>
        <w:t xml:space="preserve"> </w:t>
      </w:r>
      <w:r w:rsidRPr="006C3D8E">
        <w:rPr>
          <w:sz w:val="24"/>
          <w:szCs w:val="24"/>
        </w:rPr>
        <w:t>Publisher: Springer India</w:t>
      </w:r>
      <w:r w:rsidR="00F54A4A">
        <w:rPr>
          <w:sz w:val="24"/>
          <w:szCs w:val="24"/>
        </w:rPr>
        <w:t xml:space="preserve"> , 2019 edition.</w:t>
      </w:r>
    </w:p>
    <w:p w:rsidR="002A3BC2" w:rsidRPr="002A3BC2" w:rsidRDefault="002A3BC2" w:rsidP="002A3BC2">
      <w:pPr>
        <w:rPr>
          <w:sz w:val="24"/>
          <w:szCs w:val="24"/>
        </w:rPr>
      </w:pPr>
    </w:p>
    <w:p w:rsidR="00FA0401" w:rsidRDefault="00FA0401" w:rsidP="00FA0401">
      <w:pPr>
        <w:contextualSpacing/>
        <w:jc w:val="both"/>
      </w:pPr>
    </w:p>
    <w:tbl>
      <w:tblPr>
        <w:tblW w:w="99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5406"/>
        <w:gridCol w:w="1196"/>
      </w:tblGrid>
      <w:tr w:rsidR="00FA0401" w:rsidTr="00524A3F">
        <w:trPr>
          <w:trHeight w:val="628"/>
        </w:trPr>
        <w:tc>
          <w:tcPr>
            <w:tcW w:w="8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A0401" w:rsidTr="00524A3F">
        <w:trPr>
          <w:trHeight w:val="72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A0401" w:rsidTr="00524A3F">
        <w:trPr>
          <w:trHeight w:val="15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1" w:rsidRDefault="00FA0401" w:rsidP="00524A3F">
            <w:pPr>
              <w:jc w:val="center"/>
              <w:rPr>
                <w:rFonts w:ascii="Book Antiqua" w:hAnsi="Book Antiqua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50</w:t>
            </w:r>
          </w:p>
        </w:tc>
      </w:tr>
    </w:tbl>
    <w:p w:rsidR="00FA0401" w:rsidRDefault="00FA0401" w:rsidP="00FA0401">
      <w:pPr>
        <w:rPr>
          <w:rFonts w:asciiTheme="minorHAnsi" w:hAnsiTheme="minorHAnsi" w:cstheme="minorBidi"/>
          <w:kern w:val="2"/>
          <w14:ligatures w14:val="standardContextual"/>
        </w:rPr>
      </w:pPr>
    </w:p>
    <w:p w:rsidR="00FA0401" w:rsidRDefault="00FA0401" w:rsidP="00FA0401">
      <w:pPr>
        <w:pStyle w:val="ListParagraph"/>
        <w:numPr>
          <w:ilvl w:val="0"/>
          <w:numId w:val="8"/>
        </w:num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ICA-</w:t>
      </w:r>
    </w:p>
    <w:p w:rsidR="00FA0401" w:rsidRDefault="00FA0401" w:rsidP="00FA0401">
      <w:pPr>
        <w:pStyle w:val="ListParagraph"/>
        <w:ind w:left="45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761"/>
        <w:gridCol w:w="4416"/>
        <w:gridCol w:w="1609"/>
      </w:tblGrid>
      <w:tr w:rsidR="00FA0401" w:rsidTr="00524A3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FA0401" w:rsidTr="00524A3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401" w:rsidTr="00524A3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Pr="00B02383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3">
              <w:rPr>
                <w:sz w:val="24"/>
                <w:szCs w:val="24"/>
              </w:rPr>
              <w:t xml:space="preserve">Projects / </w:t>
            </w:r>
            <w:r>
              <w:rPr>
                <w:sz w:val="24"/>
                <w:szCs w:val="24"/>
              </w:rPr>
              <w:t>Moot Court/</w:t>
            </w:r>
            <w:r w:rsidRPr="00B02383">
              <w:rPr>
                <w:sz w:val="24"/>
                <w:szCs w:val="24"/>
              </w:rPr>
              <w:t>Assignments/Presentations</w:t>
            </w:r>
            <w:r>
              <w:rPr>
                <w:sz w:val="24"/>
                <w:szCs w:val="24"/>
              </w:rPr>
              <w:t>/Seminar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0401" w:rsidRDefault="00FA0401" w:rsidP="00FA0401">
      <w:pPr>
        <w:rPr>
          <w:rFonts w:asciiTheme="minorHAnsi" w:hAnsiTheme="minorHAnsi" w:cstheme="minorBidi"/>
          <w:kern w:val="2"/>
          <w14:ligatures w14:val="standardContextual"/>
        </w:rPr>
      </w:pPr>
    </w:p>
    <w:p w:rsidR="00FA0401" w:rsidRPr="00B02383" w:rsidRDefault="00FA0401" w:rsidP="00FA04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383">
        <w:rPr>
          <w:rFonts w:ascii="Times New Roman" w:hAnsi="Times New Roman" w:cs="Times New Roman"/>
          <w:sz w:val="24"/>
          <w:szCs w:val="24"/>
        </w:rPr>
        <w:t xml:space="preserve">In ICA 1- </w:t>
      </w:r>
      <w:r w:rsidRPr="00B02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test of 10 marks, Average of the 2 tests </w:t>
      </w:r>
    </w:p>
    <w:p w:rsidR="00FA0401" w:rsidRDefault="00FA0401" w:rsidP="00FA0401">
      <w:pPr>
        <w:spacing w:before="200"/>
        <w:textAlignment w:val="baseline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B. Details of Semester End Examination</w:t>
      </w:r>
      <w:r>
        <w:rPr>
          <w:color w:val="000000"/>
          <w:kern w:val="24"/>
          <w:sz w:val="24"/>
          <w:szCs w:val="24"/>
        </w:rPr>
        <w:t> </w:t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Duration of examination- </w:t>
      </w:r>
      <w:r>
        <w:rPr>
          <w:b/>
          <w:bCs/>
          <w:color w:val="000000"/>
          <w:kern w:val="24"/>
          <w:sz w:val="24"/>
          <w:szCs w:val="24"/>
        </w:rPr>
        <w:t>One</w:t>
      </w:r>
      <w:r>
        <w:rPr>
          <w:color w:val="000000"/>
          <w:kern w:val="24"/>
          <w:sz w:val="24"/>
          <w:szCs w:val="24"/>
        </w:rPr>
        <w:t xml:space="preserve"> hour</w:t>
      </w:r>
    </w:p>
    <w:p w:rsidR="00FA0401" w:rsidRDefault="00FA0401" w:rsidP="00FA0401">
      <w:pPr>
        <w:rPr>
          <w:b/>
          <w:bCs/>
          <w:kern w:val="2"/>
          <w:sz w:val="24"/>
          <w:szCs w:val="24"/>
          <w:lang w:val="en-IN"/>
        </w:rPr>
      </w:pPr>
      <w:r>
        <w:rPr>
          <w:b/>
          <w:bCs/>
          <w:sz w:val="24"/>
          <w:szCs w:val="24"/>
        </w:rPr>
        <w:t>Question paper pattern: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559"/>
      </w:tblGrid>
      <w:tr w:rsidR="00FA0401" w:rsidTr="00524A3F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</w:tr>
      <w:tr w:rsidR="00FA0401" w:rsidTr="00524A3F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Answer the following Questions: (Module 1)</w:t>
            </w:r>
          </w:p>
          <w:p w:rsidR="00FA0401" w:rsidRDefault="00FA0401" w:rsidP="00524A3F">
            <w:pPr>
              <w:spacing w:after="160" w:line="256" w:lineRule="auto"/>
              <w:ind w:left="360"/>
            </w:pPr>
            <w:r>
              <w:t>a) Theory Question-Long Answer</w:t>
            </w:r>
          </w:p>
          <w:p w:rsidR="00FA0401" w:rsidRDefault="00FA0401" w:rsidP="00524A3F">
            <w:r w:rsidRPr="002C7A07">
              <w:t xml:space="preserve">OR </w:t>
            </w:r>
          </w:p>
          <w:p w:rsidR="00FA0401" w:rsidRPr="002C7A07" w:rsidRDefault="00FA0401" w:rsidP="00524A3F"/>
          <w:p w:rsidR="00FA0401" w:rsidRPr="002C7A07" w:rsidRDefault="00FA0401" w:rsidP="00524A3F">
            <w:pPr>
              <w:spacing w:after="160" w:line="256" w:lineRule="auto"/>
              <w:ind w:left="360"/>
            </w:pPr>
            <w:r>
              <w:t xml:space="preserve">b) </w:t>
            </w:r>
            <w:r w:rsidRPr="002C7A07">
              <w:t>Case Law/Case lets /short notes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10</w:t>
            </w:r>
          </w:p>
        </w:tc>
      </w:tr>
      <w:tr w:rsidR="00FA0401" w:rsidTr="00524A3F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Answer the following Questions: (Module 2)</w:t>
            </w:r>
          </w:p>
          <w:p w:rsidR="00FA0401" w:rsidRDefault="00FA0401" w:rsidP="00524A3F">
            <w:pPr>
              <w:spacing w:after="160" w:line="256" w:lineRule="auto"/>
              <w:ind w:left="360"/>
            </w:pPr>
            <w:r>
              <w:t>a) Theory Question-Long Answer</w:t>
            </w:r>
          </w:p>
          <w:p w:rsidR="00FA0401" w:rsidRDefault="00FA0401" w:rsidP="00524A3F">
            <w:r w:rsidRPr="002C7A07">
              <w:t xml:space="preserve">OR </w:t>
            </w:r>
          </w:p>
          <w:p w:rsidR="00FA0401" w:rsidRPr="002C7A07" w:rsidRDefault="00FA0401" w:rsidP="00524A3F"/>
          <w:p w:rsidR="00FA0401" w:rsidRDefault="00FA0401" w:rsidP="00524A3F">
            <w:r>
              <w:lastRenderedPageBreak/>
              <w:t xml:space="preserve">b) </w:t>
            </w:r>
            <w:r w:rsidRPr="002C7A07">
              <w:t>Case Law/Case lets /short notes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10</w:t>
            </w:r>
          </w:p>
        </w:tc>
      </w:tr>
      <w:tr w:rsidR="00FA0401" w:rsidTr="00524A3F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Answer the following Questions: (Module 3)</w:t>
            </w:r>
          </w:p>
          <w:p w:rsidR="00FA0401" w:rsidRDefault="00FA0401" w:rsidP="00524A3F">
            <w:pPr>
              <w:spacing w:after="160" w:line="256" w:lineRule="auto"/>
              <w:ind w:left="360"/>
            </w:pPr>
            <w:r>
              <w:t>a) Theory Question-Long Answer</w:t>
            </w:r>
          </w:p>
          <w:p w:rsidR="00FA0401" w:rsidRDefault="00FA0401" w:rsidP="00524A3F">
            <w:r w:rsidRPr="002C7A07">
              <w:t xml:space="preserve">OR </w:t>
            </w:r>
          </w:p>
          <w:p w:rsidR="00FA0401" w:rsidRPr="002C7A07" w:rsidRDefault="00FA0401" w:rsidP="00524A3F"/>
          <w:p w:rsidR="00FA0401" w:rsidRDefault="00FA0401" w:rsidP="00524A3F">
            <w:r>
              <w:t xml:space="preserve">b) </w:t>
            </w:r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r>
              <w:t>10</w:t>
            </w:r>
          </w:p>
        </w:tc>
      </w:tr>
      <w:tr w:rsidR="00FA0401" w:rsidTr="00524A3F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1" w:rsidRDefault="00FA0401" w:rsidP="00524A3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01" w:rsidRDefault="00FA0401" w:rsidP="00524A3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01" w:rsidRDefault="00FA0401" w:rsidP="00524A3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:rsidR="00FA0401" w:rsidRDefault="00FA0401" w:rsidP="00FA0401"/>
    <w:p w:rsidR="00FA0401" w:rsidRDefault="00FA0401" w:rsidP="00FA0401">
      <w:pPr>
        <w:rPr>
          <w:kern w:val="2"/>
          <w:sz w:val="24"/>
          <w:szCs w:val="24"/>
          <w14:ligatures w14:val="standardContextual"/>
        </w:rPr>
      </w:pPr>
      <w:r>
        <w:rPr>
          <w:sz w:val="24"/>
          <w:szCs w:val="24"/>
        </w:rPr>
        <w:t xml:space="preserve">Prepared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by </w:t>
      </w:r>
    </w:p>
    <w:p w:rsidR="00FA0401" w:rsidRDefault="00FA0401" w:rsidP="00FA0401">
      <w:pPr>
        <w:rPr>
          <w:rFonts w:ascii="Book Antiqua" w:hAnsi="Book Antiqua" w:cstheme="minorBidi"/>
        </w:rPr>
      </w:pPr>
    </w:p>
    <w:p w:rsidR="00FA0401" w:rsidRDefault="00FA0401" w:rsidP="00FA0401">
      <w:pPr>
        <w:rPr>
          <w:rFonts w:ascii="Book Antiqua" w:hAnsi="Book Antiqua"/>
        </w:rPr>
      </w:pPr>
    </w:p>
    <w:p w:rsidR="00FA0401" w:rsidRDefault="00FA0401" w:rsidP="00FA040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FA0401" w:rsidRDefault="00FA0401" w:rsidP="00FA0401">
      <w:pPr>
        <w:rPr>
          <w:rFonts w:ascii="Book Antiqua" w:hAnsi="Book Antiqua"/>
        </w:rPr>
      </w:pPr>
      <w:r>
        <w:rPr>
          <w:rFonts w:ascii="Book Antiqua" w:hAnsi="Book Antiqua"/>
        </w:rPr>
        <w:t>Faculty/HOD,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                                          </w:t>
      </w:r>
      <w:bookmarkStart w:id="0" w:name="_GoBack"/>
      <w:bookmarkEnd w:id="0"/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Principal</w:t>
      </w:r>
    </w:p>
    <w:p w:rsidR="002A3BC2" w:rsidRPr="002A3BC2" w:rsidRDefault="002A3BC2" w:rsidP="002A3BC2">
      <w:pPr>
        <w:rPr>
          <w:sz w:val="24"/>
          <w:szCs w:val="24"/>
        </w:rPr>
      </w:pPr>
      <w:r w:rsidRPr="002A3BC2">
        <w:rPr>
          <w:sz w:val="24"/>
          <w:szCs w:val="24"/>
        </w:rPr>
        <w:br w:type="page"/>
      </w:r>
    </w:p>
    <w:p w:rsidR="00736358" w:rsidRPr="002A3BC2" w:rsidRDefault="00736358">
      <w:pPr>
        <w:rPr>
          <w:sz w:val="24"/>
          <w:szCs w:val="24"/>
        </w:rPr>
      </w:pPr>
    </w:p>
    <w:sectPr w:rsidR="00736358" w:rsidRPr="002A3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14"/>
    <w:multiLevelType w:val="hybridMultilevel"/>
    <w:tmpl w:val="D5BAFB1E"/>
    <w:lvl w:ilvl="0" w:tplc="4009000F">
      <w:start w:val="1"/>
      <w:numFmt w:val="decimal"/>
      <w:lvlText w:val="%1."/>
      <w:lvlJc w:val="left"/>
      <w:pPr>
        <w:ind w:left="855" w:hanging="360"/>
      </w:p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E2B4403"/>
    <w:multiLevelType w:val="hybridMultilevel"/>
    <w:tmpl w:val="4FC24C16"/>
    <w:lvl w:ilvl="0" w:tplc="58E23EBA">
      <w:start w:val="1"/>
      <w:numFmt w:val="upperLetter"/>
      <w:lvlText w:val="%1)"/>
      <w:lvlJc w:val="left"/>
      <w:pPr>
        <w:ind w:left="449" w:hanging="320"/>
      </w:pPr>
      <w:rPr>
        <w:rFonts w:ascii="Times New Roman" w:eastAsia="Times New Roman" w:hAnsi="Times New Roman" w:cs="Times New Roman" w:hint="default"/>
        <w:b w:val="0"/>
        <w:bCs w:val="0"/>
        <w:spacing w:val="0"/>
        <w:w w:val="93"/>
        <w:sz w:val="24"/>
        <w:szCs w:val="24"/>
        <w:lang w:val="en-US" w:eastAsia="en-US" w:bidi="ar-SA"/>
      </w:rPr>
    </w:lvl>
    <w:lvl w:ilvl="1" w:tplc="911E90FC">
      <w:numFmt w:val="bullet"/>
      <w:lvlText w:val="•"/>
      <w:lvlJc w:val="left"/>
      <w:pPr>
        <w:ind w:left="890" w:hanging="320"/>
      </w:pPr>
      <w:rPr>
        <w:rFonts w:hint="default"/>
        <w:lang w:val="en-US" w:eastAsia="en-US" w:bidi="ar-SA"/>
      </w:rPr>
    </w:lvl>
    <w:lvl w:ilvl="2" w:tplc="803640C2">
      <w:numFmt w:val="bullet"/>
      <w:lvlText w:val="•"/>
      <w:lvlJc w:val="left"/>
      <w:pPr>
        <w:ind w:left="1341" w:hanging="320"/>
      </w:pPr>
      <w:rPr>
        <w:rFonts w:hint="default"/>
        <w:lang w:val="en-US" w:eastAsia="en-US" w:bidi="ar-SA"/>
      </w:rPr>
    </w:lvl>
    <w:lvl w:ilvl="3" w:tplc="B2AAC41C">
      <w:numFmt w:val="bullet"/>
      <w:lvlText w:val="•"/>
      <w:lvlJc w:val="left"/>
      <w:pPr>
        <w:ind w:left="1792" w:hanging="320"/>
      </w:pPr>
      <w:rPr>
        <w:rFonts w:hint="default"/>
        <w:lang w:val="en-US" w:eastAsia="en-US" w:bidi="ar-SA"/>
      </w:rPr>
    </w:lvl>
    <w:lvl w:ilvl="4" w:tplc="E2266228">
      <w:numFmt w:val="bullet"/>
      <w:lvlText w:val="•"/>
      <w:lvlJc w:val="left"/>
      <w:pPr>
        <w:ind w:left="2242" w:hanging="320"/>
      </w:pPr>
      <w:rPr>
        <w:rFonts w:hint="default"/>
        <w:lang w:val="en-US" w:eastAsia="en-US" w:bidi="ar-SA"/>
      </w:rPr>
    </w:lvl>
    <w:lvl w:ilvl="5" w:tplc="F68E717C">
      <w:numFmt w:val="bullet"/>
      <w:lvlText w:val="•"/>
      <w:lvlJc w:val="left"/>
      <w:pPr>
        <w:ind w:left="2693" w:hanging="320"/>
      </w:pPr>
      <w:rPr>
        <w:rFonts w:hint="default"/>
        <w:lang w:val="en-US" w:eastAsia="en-US" w:bidi="ar-SA"/>
      </w:rPr>
    </w:lvl>
    <w:lvl w:ilvl="6" w:tplc="4416624A">
      <w:numFmt w:val="bullet"/>
      <w:lvlText w:val="•"/>
      <w:lvlJc w:val="left"/>
      <w:pPr>
        <w:ind w:left="3144" w:hanging="320"/>
      </w:pPr>
      <w:rPr>
        <w:rFonts w:hint="default"/>
        <w:lang w:val="en-US" w:eastAsia="en-US" w:bidi="ar-SA"/>
      </w:rPr>
    </w:lvl>
    <w:lvl w:ilvl="7" w:tplc="21DA0170">
      <w:numFmt w:val="bullet"/>
      <w:lvlText w:val="•"/>
      <w:lvlJc w:val="left"/>
      <w:pPr>
        <w:ind w:left="3594" w:hanging="320"/>
      </w:pPr>
      <w:rPr>
        <w:rFonts w:hint="default"/>
        <w:lang w:val="en-US" w:eastAsia="en-US" w:bidi="ar-SA"/>
      </w:rPr>
    </w:lvl>
    <w:lvl w:ilvl="8" w:tplc="914ECD82">
      <w:numFmt w:val="bullet"/>
      <w:lvlText w:val="•"/>
      <w:lvlJc w:val="left"/>
      <w:pPr>
        <w:ind w:left="4045" w:hanging="320"/>
      </w:pPr>
      <w:rPr>
        <w:rFonts w:hint="default"/>
        <w:lang w:val="en-US" w:eastAsia="en-US" w:bidi="ar-SA"/>
      </w:rPr>
    </w:lvl>
  </w:abstractNum>
  <w:abstractNum w:abstractNumId="2">
    <w:nsid w:val="117F57DF"/>
    <w:multiLevelType w:val="hybridMultilevel"/>
    <w:tmpl w:val="83FAA1CA"/>
    <w:lvl w:ilvl="0" w:tplc="3A66DA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F5F1E"/>
    <w:multiLevelType w:val="hybridMultilevel"/>
    <w:tmpl w:val="F20AF1F2"/>
    <w:lvl w:ilvl="0" w:tplc="BDD402A0">
      <w:start w:val="1"/>
      <w:numFmt w:val="decimal"/>
      <w:lvlText w:val="%1."/>
      <w:lvlJc w:val="left"/>
      <w:pPr>
        <w:ind w:left="81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4">
    <w:nsid w:val="198A7FC3"/>
    <w:multiLevelType w:val="hybridMultilevel"/>
    <w:tmpl w:val="62CCB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61E5F"/>
    <w:multiLevelType w:val="hybridMultilevel"/>
    <w:tmpl w:val="711A73F4"/>
    <w:lvl w:ilvl="0" w:tplc="3A66DA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A0D35BF"/>
    <w:multiLevelType w:val="hybridMultilevel"/>
    <w:tmpl w:val="4E661B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27112"/>
    <w:multiLevelType w:val="hybridMultilevel"/>
    <w:tmpl w:val="12386346"/>
    <w:lvl w:ilvl="0" w:tplc="064E1BA6">
      <w:start w:val="1"/>
      <w:numFmt w:val="decimal"/>
      <w:lvlText w:val="%1."/>
      <w:lvlJc w:val="left"/>
      <w:pPr>
        <w:ind w:left="778" w:hanging="34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2370F8D0">
      <w:numFmt w:val="bullet"/>
      <w:lvlText w:val="•"/>
      <w:lvlJc w:val="left"/>
      <w:pPr>
        <w:ind w:left="1742" w:hanging="340"/>
      </w:pPr>
      <w:rPr>
        <w:lang w:val="en-US" w:eastAsia="en-US" w:bidi="ar-SA"/>
      </w:rPr>
    </w:lvl>
    <w:lvl w:ilvl="2" w:tplc="D332C76C">
      <w:numFmt w:val="bullet"/>
      <w:lvlText w:val="•"/>
      <w:lvlJc w:val="left"/>
      <w:pPr>
        <w:ind w:left="2705" w:hanging="340"/>
      </w:pPr>
      <w:rPr>
        <w:lang w:val="en-US" w:eastAsia="en-US" w:bidi="ar-SA"/>
      </w:rPr>
    </w:lvl>
    <w:lvl w:ilvl="3" w:tplc="253AA90A">
      <w:numFmt w:val="bullet"/>
      <w:lvlText w:val="•"/>
      <w:lvlJc w:val="left"/>
      <w:pPr>
        <w:ind w:left="3668" w:hanging="340"/>
      </w:pPr>
      <w:rPr>
        <w:lang w:val="en-US" w:eastAsia="en-US" w:bidi="ar-SA"/>
      </w:rPr>
    </w:lvl>
    <w:lvl w:ilvl="4" w:tplc="5A282C56">
      <w:numFmt w:val="bullet"/>
      <w:lvlText w:val="•"/>
      <w:lvlJc w:val="left"/>
      <w:pPr>
        <w:ind w:left="4631" w:hanging="340"/>
      </w:pPr>
      <w:rPr>
        <w:lang w:val="en-US" w:eastAsia="en-US" w:bidi="ar-SA"/>
      </w:rPr>
    </w:lvl>
    <w:lvl w:ilvl="5" w:tplc="3EC2FCAC">
      <w:numFmt w:val="bullet"/>
      <w:lvlText w:val="•"/>
      <w:lvlJc w:val="left"/>
      <w:pPr>
        <w:ind w:left="5594" w:hanging="340"/>
      </w:pPr>
      <w:rPr>
        <w:lang w:val="en-US" w:eastAsia="en-US" w:bidi="ar-SA"/>
      </w:rPr>
    </w:lvl>
    <w:lvl w:ilvl="6" w:tplc="1E285DD2">
      <w:numFmt w:val="bullet"/>
      <w:lvlText w:val="•"/>
      <w:lvlJc w:val="left"/>
      <w:pPr>
        <w:ind w:left="6557" w:hanging="340"/>
      </w:pPr>
      <w:rPr>
        <w:lang w:val="en-US" w:eastAsia="en-US" w:bidi="ar-SA"/>
      </w:rPr>
    </w:lvl>
    <w:lvl w:ilvl="7" w:tplc="A1527864">
      <w:numFmt w:val="bullet"/>
      <w:lvlText w:val="•"/>
      <w:lvlJc w:val="left"/>
      <w:pPr>
        <w:ind w:left="7520" w:hanging="340"/>
      </w:pPr>
      <w:rPr>
        <w:lang w:val="en-US" w:eastAsia="en-US" w:bidi="ar-SA"/>
      </w:rPr>
    </w:lvl>
    <w:lvl w:ilvl="8" w:tplc="F410AAB8">
      <w:numFmt w:val="bullet"/>
      <w:lvlText w:val="•"/>
      <w:lvlJc w:val="left"/>
      <w:pPr>
        <w:ind w:left="8483" w:hanging="340"/>
      </w:pPr>
      <w:rPr>
        <w:lang w:val="en-US" w:eastAsia="en-US" w:bidi="ar-SA"/>
      </w:rPr>
    </w:lvl>
  </w:abstractNum>
  <w:abstractNum w:abstractNumId="8">
    <w:nsid w:val="7AFB4A01"/>
    <w:multiLevelType w:val="hybridMultilevel"/>
    <w:tmpl w:val="37423ECE"/>
    <w:lvl w:ilvl="0" w:tplc="6A1423B4">
      <w:start w:val="1"/>
      <w:numFmt w:val="upperLetter"/>
      <w:lvlText w:val="%1."/>
      <w:lvlJc w:val="left"/>
      <w:pPr>
        <w:ind w:left="456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7"/>
    <w:rsid w:val="000A4406"/>
    <w:rsid w:val="002A3BC2"/>
    <w:rsid w:val="002D01CB"/>
    <w:rsid w:val="00385D22"/>
    <w:rsid w:val="0040315A"/>
    <w:rsid w:val="0041615B"/>
    <w:rsid w:val="004B7497"/>
    <w:rsid w:val="005E1863"/>
    <w:rsid w:val="006305E4"/>
    <w:rsid w:val="006C3D8E"/>
    <w:rsid w:val="00736358"/>
    <w:rsid w:val="007A5F05"/>
    <w:rsid w:val="007D3E0B"/>
    <w:rsid w:val="00867E08"/>
    <w:rsid w:val="009D426D"/>
    <w:rsid w:val="00A73BD2"/>
    <w:rsid w:val="00BF2E63"/>
    <w:rsid w:val="00C252E7"/>
    <w:rsid w:val="00CD5352"/>
    <w:rsid w:val="00F54A4A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A3BC2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3BC2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2A3BC2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3B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3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3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A0401"/>
    <w:pPr>
      <w:spacing w:after="0" w:line="240" w:lineRule="auto"/>
    </w:pPr>
    <w:rPr>
      <w:rFonts w:ascii="Calibri" w:eastAsia="Times New Roman" w:hAnsi="Calibri" w:cs="Calibri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040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color w:val="000000" w:themeColor="text1"/>
      <w:lang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0401"/>
    <w:rPr>
      <w:rFonts w:ascii="Calibri" w:eastAsia="Times New Roman" w:hAnsi="Calibri" w:cs="Calibri"/>
      <w:color w:val="000000" w:themeColor="text1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A3BC2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3BC2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2A3BC2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3B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3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031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A0401"/>
    <w:pPr>
      <w:spacing w:after="0" w:line="240" w:lineRule="auto"/>
    </w:pPr>
    <w:rPr>
      <w:rFonts w:ascii="Calibri" w:eastAsia="Times New Roman" w:hAnsi="Calibri" w:cs="Calibri"/>
      <w:lang w:val="en-US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040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Calibri"/>
      <w:color w:val="000000" w:themeColor="text1"/>
      <w:lang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0401"/>
    <w:rPr>
      <w:rFonts w:ascii="Calibri" w:eastAsia="Times New Roman" w:hAnsi="Calibri" w:cs="Calibri"/>
      <w:color w:val="000000" w:themeColor="text1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AD51-37A6-4ED2-9EDD-A4E69A35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vijay satra</cp:lastModifiedBy>
  <cp:revision>3</cp:revision>
  <dcterms:created xsi:type="dcterms:W3CDTF">2023-06-24T06:49:00Z</dcterms:created>
  <dcterms:modified xsi:type="dcterms:W3CDTF">2023-07-04T14:56:00Z</dcterms:modified>
</cp:coreProperties>
</file>